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CBC" w:rsidRPr="004C3207" w:rsidRDefault="00BE4E41">
      <w:pPr>
        <w:rPr>
          <w:lang w:val="it-IT"/>
        </w:rPr>
      </w:pPr>
      <w:r w:rsidRPr="004C3207">
        <w:rPr>
          <w:lang w:val="it-IT"/>
        </w:rPr>
        <w:t>Don Marian Rusecki, Lublino</w:t>
      </w:r>
    </w:p>
    <w:p w:rsidR="00BE4E41" w:rsidRPr="004C3207" w:rsidRDefault="00BE4E41">
      <w:pPr>
        <w:rPr>
          <w:lang w:val="it-IT"/>
        </w:rPr>
      </w:pPr>
    </w:p>
    <w:p w:rsidR="00BE4E41" w:rsidRDefault="00F03348" w:rsidP="00BE4E41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Che cosa è il c</w:t>
      </w:r>
      <w:r w:rsidR="00BE4E41" w:rsidRPr="00BE4E41">
        <w:rPr>
          <w:b/>
          <w:sz w:val="32"/>
          <w:szCs w:val="32"/>
          <w:lang w:val="it-IT"/>
        </w:rPr>
        <w:t>ristianesimo?</w:t>
      </w:r>
    </w:p>
    <w:p w:rsidR="00BE4E41" w:rsidRDefault="00BE4E41" w:rsidP="00BE4E41">
      <w:pPr>
        <w:rPr>
          <w:b/>
          <w:sz w:val="32"/>
          <w:szCs w:val="32"/>
          <w:lang w:val="it-IT"/>
        </w:rPr>
      </w:pPr>
    </w:p>
    <w:p w:rsidR="00926CBE" w:rsidRDefault="00BE4E41" w:rsidP="00BE4E41">
      <w:pPr>
        <w:rPr>
          <w:lang w:val="it-IT"/>
        </w:rPr>
      </w:pPr>
      <w:r>
        <w:rPr>
          <w:b/>
          <w:sz w:val="32"/>
          <w:szCs w:val="32"/>
          <w:lang w:val="it-IT"/>
        </w:rPr>
        <w:tab/>
      </w:r>
      <w:r>
        <w:rPr>
          <w:lang w:val="it-IT"/>
        </w:rPr>
        <w:t xml:space="preserve">Il termine </w:t>
      </w:r>
      <w:r w:rsidR="00DF040D">
        <w:rPr>
          <w:i/>
          <w:lang w:val="it-IT"/>
        </w:rPr>
        <w:t>c</w:t>
      </w:r>
      <w:r>
        <w:rPr>
          <w:i/>
          <w:lang w:val="it-IT"/>
        </w:rPr>
        <w:t>ristianesimo</w:t>
      </w:r>
      <w:r>
        <w:rPr>
          <w:lang w:val="it-IT"/>
        </w:rPr>
        <w:t xml:space="preserve"> deriva da una parola greca </w:t>
      </w:r>
      <w:r>
        <w:rPr>
          <w:i/>
          <w:lang w:val="it-IT"/>
        </w:rPr>
        <w:t xml:space="preserve">christianismos </w:t>
      </w:r>
      <w:r>
        <w:rPr>
          <w:lang w:val="it-IT"/>
        </w:rPr>
        <w:t xml:space="preserve">ed i suoi corrispondenti latini: </w:t>
      </w:r>
      <w:r>
        <w:rPr>
          <w:i/>
          <w:lang w:val="it-IT"/>
        </w:rPr>
        <w:t xml:space="preserve">christianismus </w:t>
      </w:r>
      <w:r w:rsidR="00291579">
        <w:rPr>
          <w:lang w:val="it-IT"/>
        </w:rPr>
        <w:t xml:space="preserve">e </w:t>
      </w:r>
      <w:r w:rsidR="00291579" w:rsidRPr="00375C94">
        <w:rPr>
          <w:i/>
          <w:lang w:val="it-IT"/>
        </w:rPr>
        <w:t>christianitas</w:t>
      </w:r>
      <w:r w:rsidR="00291579">
        <w:rPr>
          <w:lang w:val="it-IT"/>
        </w:rPr>
        <w:t>. La sua etimologia</w:t>
      </w:r>
      <w:r w:rsidR="002B135D">
        <w:rPr>
          <w:lang w:val="it-IT"/>
        </w:rPr>
        <w:t xml:space="preserve"> </w:t>
      </w:r>
      <w:r w:rsidR="00291579">
        <w:rPr>
          <w:lang w:val="it-IT"/>
        </w:rPr>
        <w:t xml:space="preserve">fu anche la parola greca </w:t>
      </w:r>
      <w:r w:rsidR="00291579" w:rsidRPr="00291579">
        <w:rPr>
          <w:i/>
          <w:lang w:val="it-IT"/>
        </w:rPr>
        <w:t xml:space="preserve">Christos </w:t>
      </w:r>
      <w:r w:rsidR="00291579">
        <w:rPr>
          <w:lang w:val="it-IT"/>
        </w:rPr>
        <w:t xml:space="preserve">e latina </w:t>
      </w:r>
      <w:r w:rsidR="00291579" w:rsidRPr="00291579">
        <w:rPr>
          <w:i/>
          <w:lang w:val="it-IT"/>
        </w:rPr>
        <w:t>Christus</w:t>
      </w:r>
      <w:r w:rsidR="00291579">
        <w:rPr>
          <w:i/>
          <w:lang w:val="it-IT"/>
        </w:rPr>
        <w:t xml:space="preserve"> </w:t>
      </w:r>
      <w:r w:rsidR="00291579">
        <w:rPr>
          <w:lang w:val="it-IT"/>
        </w:rPr>
        <w:t xml:space="preserve">che significa il creatore ed il principale oggetto di questa religione nata nel I secolo: </w:t>
      </w:r>
      <w:r w:rsidR="0048196F">
        <w:rPr>
          <w:lang w:val="it-IT"/>
        </w:rPr>
        <w:t xml:space="preserve"> il reale</w:t>
      </w:r>
      <w:r w:rsidR="00980030">
        <w:rPr>
          <w:lang w:val="it-IT"/>
        </w:rPr>
        <w:t xml:space="preserve"> persona</w:t>
      </w:r>
      <w:r w:rsidR="00535E4D">
        <w:rPr>
          <w:lang w:val="it-IT"/>
        </w:rPr>
        <w:t>ggio storico di Gesù di Nazaret</w:t>
      </w:r>
      <w:r w:rsidR="0048196F">
        <w:rPr>
          <w:lang w:val="it-IT"/>
        </w:rPr>
        <w:t>, consider</w:t>
      </w:r>
      <w:r w:rsidR="004C3207">
        <w:rPr>
          <w:lang w:val="it-IT"/>
        </w:rPr>
        <w:t>ato</w:t>
      </w:r>
      <w:r w:rsidR="0048196F">
        <w:rPr>
          <w:lang w:val="it-IT"/>
        </w:rPr>
        <w:t xml:space="preserve"> come Messia,  la personificazione della</w:t>
      </w:r>
      <w:r w:rsidR="004C3207">
        <w:rPr>
          <w:lang w:val="it-IT"/>
        </w:rPr>
        <w:t xml:space="preserve"> Parola di Dio, </w:t>
      </w:r>
      <w:r w:rsidR="0048196F">
        <w:rPr>
          <w:lang w:val="it-IT"/>
        </w:rPr>
        <w:t xml:space="preserve">l’incarnazione del </w:t>
      </w:r>
      <w:r w:rsidR="004C3207">
        <w:rPr>
          <w:lang w:val="it-IT"/>
        </w:rPr>
        <w:t xml:space="preserve"> Figlio di Dio, </w:t>
      </w:r>
      <w:r w:rsidR="002B135D">
        <w:rPr>
          <w:lang w:val="it-IT"/>
        </w:rPr>
        <w:t>l’</w:t>
      </w:r>
      <w:r w:rsidR="004C3207">
        <w:rPr>
          <w:lang w:val="it-IT"/>
        </w:rPr>
        <w:t>unico Salvatore dell’umanità ( M</w:t>
      </w:r>
      <w:r w:rsidR="004D2B85">
        <w:rPr>
          <w:lang w:val="it-IT"/>
        </w:rPr>
        <w:t>atteo  16,</w:t>
      </w:r>
      <w:r w:rsidR="004C3207">
        <w:rPr>
          <w:lang w:val="it-IT"/>
        </w:rPr>
        <w:t xml:space="preserve"> 16: “ Tu sei Christo, Figlio di Dio Vivo</w:t>
      </w:r>
      <w:r w:rsidR="00053F52">
        <w:rPr>
          <w:lang w:val="it-IT"/>
        </w:rPr>
        <w:t>” )</w:t>
      </w:r>
      <w:r w:rsidR="00053F52">
        <w:rPr>
          <w:rStyle w:val="Odwoanieprzypisudolnego"/>
          <w:lang w:val="it-IT"/>
        </w:rPr>
        <w:footnoteReference w:id="1"/>
      </w:r>
      <w:r w:rsidR="00053F52">
        <w:rPr>
          <w:lang w:val="it-IT"/>
        </w:rPr>
        <w:t xml:space="preserve"> </w:t>
      </w:r>
      <w:r w:rsidR="004D2B85">
        <w:rPr>
          <w:lang w:val="it-IT"/>
        </w:rPr>
        <w:t>. Nell’</w:t>
      </w:r>
      <w:r w:rsidR="00FC5D0C">
        <w:rPr>
          <w:lang w:val="it-IT"/>
        </w:rPr>
        <w:t xml:space="preserve"> anno</w:t>
      </w:r>
      <w:r w:rsidR="00C46C73">
        <w:rPr>
          <w:lang w:val="it-IT"/>
        </w:rPr>
        <w:t xml:space="preserve"> 43 dopo C</w:t>
      </w:r>
      <w:r w:rsidR="004D2B85">
        <w:rPr>
          <w:lang w:val="it-IT"/>
        </w:rPr>
        <w:t>risto</w:t>
      </w:r>
      <w:r w:rsidR="00FC5D0C">
        <w:rPr>
          <w:lang w:val="it-IT"/>
        </w:rPr>
        <w:t xml:space="preserve"> </w:t>
      </w:r>
      <w:r w:rsidR="0048196F">
        <w:rPr>
          <w:lang w:val="it-IT"/>
        </w:rPr>
        <w:t>all’</w:t>
      </w:r>
      <w:r w:rsidR="00FC5D0C">
        <w:rPr>
          <w:lang w:val="it-IT"/>
        </w:rPr>
        <w:t>incirca nell’Antiochia</w:t>
      </w:r>
      <w:r w:rsidR="004D2B85">
        <w:rPr>
          <w:lang w:val="it-IT"/>
        </w:rPr>
        <w:t xml:space="preserve"> di Siria</w:t>
      </w:r>
      <w:r w:rsidR="00E25341">
        <w:rPr>
          <w:lang w:val="it-IT"/>
        </w:rPr>
        <w:t xml:space="preserve"> </w:t>
      </w:r>
      <w:r w:rsidR="00FC5D0C">
        <w:rPr>
          <w:lang w:val="it-IT"/>
        </w:rPr>
        <w:t xml:space="preserve"> gli adepti di Gesù</w:t>
      </w:r>
      <w:r w:rsidR="000721A6">
        <w:rPr>
          <w:lang w:val="it-IT"/>
        </w:rPr>
        <w:t xml:space="preserve">  C</w:t>
      </w:r>
      <w:r w:rsidR="00E25341">
        <w:rPr>
          <w:lang w:val="it-IT"/>
        </w:rPr>
        <w:t xml:space="preserve">risto furono chiamati </w:t>
      </w:r>
      <w:r w:rsidR="00FC5D0C" w:rsidRPr="00FC5D0C">
        <w:rPr>
          <w:i/>
          <w:lang w:val="it-IT"/>
        </w:rPr>
        <w:t>christianoi</w:t>
      </w:r>
      <w:r w:rsidR="00FC5D0C">
        <w:rPr>
          <w:i/>
          <w:lang w:val="it-IT"/>
        </w:rPr>
        <w:t xml:space="preserve"> </w:t>
      </w:r>
      <w:r w:rsidR="00FC5D0C">
        <w:rPr>
          <w:lang w:val="it-IT"/>
        </w:rPr>
        <w:t xml:space="preserve"> ( </w:t>
      </w:r>
      <w:r w:rsidR="00AC7217">
        <w:rPr>
          <w:lang w:val="it-IT"/>
        </w:rPr>
        <w:t xml:space="preserve">Atti </w:t>
      </w:r>
      <w:r w:rsidR="004D2B85">
        <w:rPr>
          <w:lang w:val="it-IT"/>
        </w:rPr>
        <w:t xml:space="preserve">11, 26 n. </w:t>
      </w:r>
      <w:r w:rsidR="00AC7217">
        <w:rPr>
          <w:lang w:val="it-IT"/>
        </w:rPr>
        <w:t xml:space="preserve"> Cfr.  Atti 26, 28; 1 P 4, 16);</w:t>
      </w:r>
      <w:r w:rsidR="0048196F">
        <w:rPr>
          <w:lang w:val="it-IT"/>
        </w:rPr>
        <w:t xml:space="preserve"> è</w:t>
      </w:r>
      <w:r w:rsidR="00AC7217">
        <w:rPr>
          <w:lang w:val="it-IT"/>
        </w:rPr>
        <w:t xml:space="preserve"> indica</w:t>
      </w:r>
      <w:r w:rsidR="0048196F">
        <w:rPr>
          <w:lang w:val="it-IT"/>
        </w:rPr>
        <w:t>tivo del fatto</w:t>
      </w:r>
      <w:r w:rsidR="00AC7217">
        <w:rPr>
          <w:lang w:val="it-IT"/>
        </w:rPr>
        <w:t xml:space="preserve"> che questo nome deriva  dall’ambito pagano ed inizialmente ebbe un senso negativo</w:t>
      </w:r>
      <w:r w:rsidR="00AC7217">
        <w:rPr>
          <w:rStyle w:val="Odwoanieprzypisudolnego"/>
          <w:lang w:val="it-IT"/>
        </w:rPr>
        <w:footnoteReference w:id="2"/>
      </w:r>
      <w:r w:rsidR="00AC7217">
        <w:rPr>
          <w:lang w:val="it-IT"/>
        </w:rPr>
        <w:t xml:space="preserve">. Il termine </w:t>
      </w:r>
      <w:r w:rsidR="00DF040D">
        <w:rPr>
          <w:i/>
          <w:lang w:val="it-IT"/>
        </w:rPr>
        <w:t>c</w:t>
      </w:r>
      <w:r w:rsidR="00AC7217">
        <w:rPr>
          <w:i/>
          <w:lang w:val="it-IT"/>
        </w:rPr>
        <w:t xml:space="preserve">ristianesimo </w:t>
      </w:r>
      <w:r w:rsidR="00AC7217" w:rsidRPr="00AC7217">
        <w:rPr>
          <w:lang w:val="it-IT"/>
        </w:rPr>
        <w:t>indicò</w:t>
      </w:r>
      <w:r w:rsidR="00AC7217">
        <w:rPr>
          <w:lang w:val="it-IT"/>
        </w:rPr>
        <w:t xml:space="preserve"> una nuova comunità religiosa, </w:t>
      </w:r>
      <w:r w:rsidR="004444F2">
        <w:rPr>
          <w:lang w:val="it-IT"/>
        </w:rPr>
        <w:t>iniziata grazie</w:t>
      </w:r>
      <w:r w:rsidR="00E25341">
        <w:rPr>
          <w:lang w:val="it-IT"/>
        </w:rPr>
        <w:t xml:space="preserve"> a </w:t>
      </w:r>
      <w:r w:rsidR="000721A6">
        <w:rPr>
          <w:lang w:val="it-IT"/>
        </w:rPr>
        <w:t xml:space="preserve"> Gesù C</w:t>
      </w:r>
      <w:r w:rsidR="004444F2">
        <w:rPr>
          <w:lang w:val="it-IT"/>
        </w:rPr>
        <w:t>risto,  sottomessa completamente al Suo insegnamento ed alle esigenze religiose- morali, trasmesse dai</w:t>
      </w:r>
      <w:r w:rsidR="00E25341">
        <w:rPr>
          <w:lang w:val="it-IT"/>
        </w:rPr>
        <w:t xml:space="preserve"> </w:t>
      </w:r>
      <w:r w:rsidR="004444F2">
        <w:rPr>
          <w:lang w:val="it-IT"/>
        </w:rPr>
        <w:t xml:space="preserve"> Suoi più</w:t>
      </w:r>
      <w:r w:rsidR="0048196F">
        <w:rPr>
          <w:lang w:val="it-IT"/>
        </w:rPr>
        <w:t xml:space="preserve"> stretti allievi, prima con</w:t>
      </w:r>
      <w:r w:rsidR="004010A5">
        <w:rPr>
          <w:lang w:val="it-IT"/>
        </w:rPr>
        <w:t xml:space="preserve"> la tradizione orale poi tramite i testi  scritti. Il nome </w:t>
      </w:r>
      <w:r w:rsidR="00DF040D">
        <w:rPr>
          <w:i/>
          <w:lang w:val="it-IT"/>
        </w:rPr>
        <w:t>c</w:t>
      </w:r>
      <w:r w:rsidR="004010A5" w:rsidRPr="004010A5">
        <w:rPr>
          <w:i/>
          <w:lang w:val="it-IT"/>
        </w:rPr>
        <w:t>ristianesimo ( christianismos, christianitas)</w:t>
      </w:r>
      <w:r w:rsidR="004010A5">
        <w:rPr>
          <w:lang w:val="it-IT"/>
        </w:rPr>
        <w:t xml:space="preserve"> diventò una definizione esprimente la differenza e l’dentità dei dis</w:t>
      </w:r>
      <w:r w:rsidR="000721A6">
        <w:rPr>
          <w:lang w:val="it-IT"/>
        </w:rPr>
        <w:t>cepoli di Gesù C</w:t>
      </w:r>
      <w:r w:rsidR="004010A5">
        <w:rPr>
          <w:lang w:val="it-IT"/>
        </w:rPr>
        <w:t xml:space="preserve">risto;  fu usata spesso da tali </w:t>
      </w:r>
      <w:r w:rsidR="00C445A5">
        <w:rPr>
          <w:lang w:val="it-IT"/>
        </w:rPr>
        <w:t xml:space="preserve">scrittori paleocristiani come: Ignazio di Antiochia ( </w:t>
      </w:r>
      <w:r w:rsidR="00C445A5" w:rsidRPr="00C445A5">
        <w:rPr>
          <w:i/>
          <w:lang w:val="it-IT"/>
        </w:rPr>
        <w:t>Ad. Magn.</w:t>
      </w:r>
      <w:r w:rsidR="00C445A5">
        <w:rPr>
          <w:lang w:val="it-IT"/>
        </w:rPr>
        <w:t xml:space="preserve"> 10, 1, 3;</w:t>
      </w:r>
      <w:r w:rsidR="00E25341">
        <w:rPr>
          <w:lang w:val="it-IT"/>
        </w:rPr>
        <w:t xml:space="preserve"> </w:t>
      </w:r>
      <w:r w:rsidR="00C445A5">
        <w:rPr>
          <w:lang w:val="it-IT"/>
        </w:rPr>
        <w:t xml:space="preserve"> </w:t>
      </w:r>
      <w:r w:rsidR="00C445A5" w:rsidRPr="00C445A5">
        <w:rPr>
          <w:i/>
          <w:lang w:val="it-IT"/>
        </w:rPr>
        <w:t>Ad Philad.</w:t>
      </w:r>
      <w:r w:rsidR="00C445A5">
        <w:rPr>
          <w:lang w:val="it-IT"/>
        </w:rPr>
        <w:t xml:space="preserve"> 6</w:t>
      </w:r>
      <w:r w:rsidR="00375C94">
        <w:rPr>
          <w:lang w:val="it-IT"/>
        </w:rPr>
        <w:t>, 1</w:t>
      </w:r>
      <w:r w:rsidR="00C445A5">
        <w:rPr>
          <w:lang w:val="it-IT"/>
        </w:rPr>
        <w:t xml:space="preserve">; </w:t>
      </w:r>
      <w:r w:rsidR="00C445A5" w:rsidRPr="00C445A5">
        <w:rPr>
          <w:i/>
          <w:lang w:val="it-IT"/>
        </w:rPr>
        <w:t>Ad Rom.</w:t>
      </w:r>
      <w:r w:rsidR="00C445A5">
        <w:rPr>
          <w:lang w:val="it-IT"/>
        </w:rPr>
        <w:t xml:space="preserve"> 3, Tertuliano ( Adversus Marcionem 4, 33), Gregorio di Nissa,  Gregorio di Nazianzo, Giovanni Chryzostom,  A</w:t>
      </w:r>
      <w:r w:rsidR="00102397">
        <w:rPr>
          <w:lang w:val="it-IT"/>
        </w:rPr>
        <w:t>go</w:t>
      </w:r>
      <w:r w:rsidR="00C445A5">
        <w:rPr>
          <w:lang w:val="it-IT"/>
        </w:rPr>
        <w:t xml:space="preserve">stino </w:t>
      </w:r>
      <w:r w:rsidR="00BD090A">
        <w:rPr>
          <w:lang w:val="it-IT"/>
        </w:rPr>
        <w:t xml:space="preserve">( per esempio </w:t>
      </w:r>
      <w:r w:rsidR="00BD090A" w:rsidRPr="00BD090A">
        <w:rPr>
          <w:i/>
          <w:lang w:val="it-IT"/>
        </w:rPr>
        <w:t>De civitate D</w:t>
      </w:r>
      <w:r w:rsidR="00C445A5" w:rsidRPr="00BD090A">
        <w:rPr>
          <w:i/>
          <w:lang w:val="it-IT"/>
        </w:rPr>
        <w:t>ei</w:t>
      </w:r>
      <w:r w:rsidR="00C445A5">
        <w:rPr>
          <w:lang w:val="it-IT"/>
        </w:rPr>
        <w:t xml:space="preserve"> </w:t>
      </w:r>
      <w:r w:rsidR="00BD090A">
        <w:rPr>
          <w:lang w:val="it-IT"/>
        </w:rPr>
        <w:t>19, 23, 1),</w:t>
      </w:r>
      <w:r w:rsidR="006F22C9">
        <w:rPr>
          <w:lang w:val="it-IT"/>
        </w:rPr>
        <w:t xml:space="preserve"> Eusebio di Cesarea</w:t>
      </w:r>
      <w:r w:rsidR="006F22C9">
        <w:rPr>
          <w:rStyle w:val="Odwoanieprzypisudolnego"/>
          <w:lang w:val="it-IT"/>
        </w:rPr>
        <w:footnoteReference w:id="3"/>
      </w:r>
      <w:r w:rsidR="006F22C9">
        <w:rPr>
          <w:lang w:val="it-IT"/>
        </w:rPr>
        <w:t xml:space="preserve">. All’inizio del II secolo  accanto al nome </w:t>
      </w:r>
      <w:r w:rsidR="006F22C9" w:rsidRPr="006F22C9">
        <w:rPr>
          <w:i/>
          <w:lang w:val="it-IT"/>
        </w:rPr>
        <w:t>cristiansimo</w:t>
      </w:r>
      <w:r w:rsidR="00584D43">
        <w:rPr>
          <w:lang w:val="it-IT"/>
        </w:rPr>
        <w:t xml:space="preserve"> comparve</w:t>
      </w:r>
      <w:r w:rsidR="00F65A00">
        <w:rPr>
          <w:lang w:val="it-IT"/>
        </w:rPr>
        <w:t xml:space="preserve"> </w:t>
      </w:r>
      <w:r w:rsidR="006F22C9">
        <w:rPr>
          <w:lang w:val="it-IT"/>
        </w:rPr>
        <w:t xml:space="preserve"> il nome </w:t>
      </w:r>
      <w:r w:rsidR="006F22C9">
        <w:rPr>
          <w:i/>
          <w:lang w:val="it-IT"/>
        </w:rPr>
        <w:t xml:space="preserve">cattolicesimo ( </w:t>
      </w:r>
      <w:r w:rsidR="006F22C9" w:rsidRPr="006F22C9">
        <w:rPr>
          <w:lang w:val="it-IT"/>
        </w:rPr>
        <w:t>Barnaba</w:t>
      </w:r>
      <w:r w:rsidR="006F22C9">
        <w:rPr>
          <w:i/>
          <w:lang w:val="it-IT"/>
        </w:rPr>
        <w:t xml:space="preserve"> Lett. 7, 5; </w:t>
      </w:r>
      <w:r w:rsidR="006F22C9" w:rsidRPr="006F22C9">
        <w:rPr>
          <w:lang w:val="it-IT"/>
        </w:rPr>
        <w:t>Ignazio di Antiochia</w:t>
      </w:r>
      <w:r w:rsidR="005129DE">
        <w:rPr>
          <w:lang w:val="it-IT"/>
        </w:rPr>
        <w:t xml:space="preserve">  </w:t>
      </w:r>
      <w:r w:rsidR="005129DE" w:rsidRPr="005129DE">
        <w:rPr>
          <w:i/>
          <w:lang w:val="it-IT"/>
        </w:rPr>
        <w:t>Agli Smirnesi</w:t>
      </w:r>
      <w:r w:rsidR="005129DE">
        <w:rPr>
          <w:i/>
          <w:lang w:val="it-IT"/>
        </w:rPr>
        <w:t xml:space="preserve"> </w:t>
      </w:r>
      <w:r w:rsidR="005129DE">
        <w:rPr>
          <w:lang w:val="it-IT"/>
        </w:rPr>
        <w:t xml:space="preserve">8,2 ) che </w:t>
      </w:r>
      <w:r w:rsidR="00584D43">
        <w:rPr>
          <w:lang w:val="it-IT"/>
        </w:rPr>
        <w:t xml:space="preserve">nel 4 secolo esprimeva </w:t>
      </w:r>
      <w:r w:rsidR="00DF040D">
        <w:rPr>
          <w:lang w:val="it-IT"/>
        </w:rPr>
        <w:t xml:space="preserve"> l’essenza del c</w:t>
      </w:r>
      <w:r w:rsidR="00F65A00">
        <w:rPr>
          <w:lang w:val="it-IT"/>
        </w:rPr>
        <w:t>ristianesimo ( Lattanzio, Ins</w:t>
      </w:r>
      <w:r w:rsidR="00102397">
        <w:rPr>
          <w:lang w:val="it-IT"/>
        </w:rPr>
        <w:t>titutiones divinae 5, 8, 8; Ago</w:t>
      </w:r>
      <w:r w:rsidR="00F65A00">
        <w:rPr>
          <w:lang w:val="it-IT"/>
        </w:rPr>
        <w:t xml:space="preserve">stino Ep. 232,2). </w:t>
      </w:r>
      <w:r w:rsidR="007109BB">
        <w:rPr>
          <w:lang w:val="it-IT"/>
        </w:rPr>
        <w:t xml:space="preserve"> Questi nomi furono us</w:t>
      </w:r>
      <w:r w:rsidR="00584D43">
        <w:rPr>
          <w:lang w:val="it-IT"/>
        </w:rPr>
        <w:t>ati a vicenda fino alla disinte</w:t>
      </w:r>
      <w:r w:rsidR="007109BB">
        <w:rPr>
          <w:lang w:val="it-IT"/>
        </w:rPr>
        <w:t>grazione dell</w:t>
      </w:r>
      <w:r w:rsidR="00AB016A">
        <w:rPr>
          <w:lang w:val="it-IT"/>
        </w:rPr>
        <w:t>a</w:t>
      </w:r>
      <w:r w:rsidR="00E25341">
        <w:rPr>
          <w:lang w:val="it-IT"/>
        </w:rPr>
        <w:t xml:space="preserve"> Chiesa e la divisione </w:t>
      </w:r>
      <w:r w:rsidR="00DF040D">
        <w:rPr>
          <w:lang w:val="it-IT"/>
        </w:rPr>
        <w:t xml:space="preserve"> del c</w:t>
      </w:r>
      <w:r w:rsidR="007109BB">
        <w:rPr>
          <w:lang w:val="it-IT"/>
        </w:rPr>
        <w:t>ristianesimo.</w:t>
      </w:r>
      <w:r w:rsidR="003B1BED">
        <w:rPr>
          <w:lang w:val="it-IT"/>
        </w:rPr>
        <w:t xml:space="preserve">        </w:t>
      </w:r>
      <w:r w:rsidR="003B1BED">
        <w:rPr>
          <w:lang w:val="it-IT"/>
        </w:rPr>
        <w:tab/>
      </w:r>
      <w:r w:rsidR="003B1BED">
        <w:rPr>
          <w:lang w:val="it-IT"/>
        </w:rPr>
        <w:tab/>
      </w:r>
      <w:r w:rsidR="003B1BED">
        <w:rPr>
          <w:lang w:val="it-IT"/>
        </w:rPr>
        <w:tab/>
      </w:r>
      <w:r w:rsidR="00E25341">
        <w:rPr>
          <w:lang w:val="it-IT"/>
        </w:rPr>
        <w:t>L</w:t>
      </w:r>
      <w:r w:rsidR="00AB016A">
        <w:rPr>
          <w:lang w:val="it-IT"/>
        </w:rPr>
        <w:t>a nuova religione cristiana</w:t>
      </w:r>
      <w:r w:rsidR="00E25341">
        <w:rPr>
          <w:lang w:val="it-IT"/>
        </w:rPr>
        <w:t xml:space="preserve"> nata in Palestina</w:t>
      </w:r>
      <w:r w:rsidR="00584D43">
        <w:rPr>
          <w:lang w:val="it-IT"/>
        </w:rPr>
        <w:t xml:space="preserve"> si  diffuse </w:t>
      </w:r>
      <w:r w:rsidR="00AB016A">
        <w:rPr>
          <w:lang w:val="it-IT"/>
        </w:rPr>
        <w:t xml:space="preserve"> molto velocemente sul teritorio dell’Impero Romano. Comb</w:t>
      </w:r>
      <w:r w:rsidR="00584D43">
        <w:rPr>
          <w:lang w:val="it-IT"/>
        </w:rPr>
        <w:t>attuta e perseg</w:t>
      </w:r>
      <w:r w:rsidR="00E25341">
        <w:rPr>
          <w:lang w:val="it-IT"/>
        </w:rPr>
        <w:t xml:space="preserve">uitata dai </w:t>
      </w:r>
      <w:r w:rsidR="00E84194">
        <w:rPr>
          <w:lang w:val="it-IT"/>
        </w:rPr>
        <w:t xml:space="preserve"> </w:t>
      </w:r>
      <w:r w:rsidR="00AB016A">
        <w:rPr>
          <w:lang w:val="it-IT"/>
        </w:rPr>
        <w:t>poteri</w:t>
      </w:r>
      <w:r w:rsidR="00E25341">
        <w:rPr>
          <w:lang w:val="it-IT"/>
        </w:rPr>
        <w:t xml:space="preserve"> pagani dello s</w:t>
      </w:r>
      <w:r w:rsidR="00853F30">
        <w:rPr>
          <w:lang w:val="it-IT"/>
        </w:rPr>
        <w:t xml:space="preserve">tato durante </w:t>
      </w:r>
      <w:r w:rsidR="00584D43">
        <w:rPr>
          <w:lang w:val="it-IT"/>
        </w:rPr>
        <w:t xml:space="preserve"> </w:t>
      </w:r>
      <w:r w:rsidR="00AB016A">
        <w:rPr>
          <w:lang w:val="it-IT"/>
        </w:rPr>
        <w:t>i primi tre secol</w:t>
      </w:r>
      <w:r w:rsidR="003B1BED">
        <w:rPr>
          <w:lang w:val="it-IT"/>
        </w:rPr>
        <w:t xml:space="preserve">i della sua esistenza, si affermò dopo </w:t>
      </w:r>
      <w:r w:rsidR="00AB016A">
        <w:rPr>
          <w:lang w:val="it-IT"/>
        </w:rPr>
        <w:t>l</w:t>
      </w:r>
      <w:r w:rsidR="003B1BED">
        <w:rPr>
          <w:lang w:val="it-IT"/>
        </w:rPr>
        <w:t>o</w:t>
      </w:r>
      <w:r w:rsidR="00AB016A">
        <w:rPr>
          <w:lang w:val="it-IT"/>
        </w:rPr>
        <w:t xml:space="preserve"> status dominante nell’Impero Romano. </w:t>
      </w:r>
      <w:r w:rsidR="003B1BED">
        <w:rPr>
          <w:lang w:val="it-IT"/>
        </w:rPr>
        <w:t>Sopravvisse  alle invasioni dei barbari, fu e</w:t>
      </w:r>
      <w:r w:rsidR="008B058B">
        <w:rPr>
          <w:lang w:val="it-IT"/>
        </w:rPr>
        <w:t xml:space="preserve"> rimane uno dei più importanti fattori determinan</w:t>
      </w:r>
      <w:r w:rsidR="003B1BED">
        <w:rPr>
          <w:lang w:val="it-IT"/>
        </w:rPr>
        <w:t xml:space="preserve">ti la storia e la cultura </w:t>
      </w:r>
      <w:r w:rsidR="008B058B">
        <w:rPr>
          <w:lang w:val="it-IT"/>
        </w:rPr>
        <w:t>del medioevo, dell’epoca moderna e dei tempi moderni, non solo nell’ambiente della civiltà mediterranea</w:t>
      </w:r>
      <w:r w:rsidR="008B058B">
        <w:rPr>
          <w:rStyle w:val="Odwoanieprzypisudolnego"/>
          <w:lang w:val="it-IT"/>
        </w:rPr>
        <w:footnoteReference w:id="4"/>
      </w:r>
      <w:r w:rsidR="008B058B">
        <w:rPr>
          <w:lang w:val="it-IT"/>
        </w:rPr>
        <w:t>.</w:t>
      </w:r>
      <w:r w:rsidR="00EC29BD">
        <w:rPr>
          <w:lang w:val="it-IT"/>
        </w:rPr>
        <w:tab/>
      </w:r>
      <w:r w:rsidR="00EC29BD">
        <w:rPr>
          <w:lang w:val="it-IT"/>
        </w:rPr>
        <w:tab/>
      </w:r>
      <w:r w:rsidR="00EC29BD">
        <w:rPr>
          <w:lang w:val="it-IT"/>
        </w:rPr>
        <w:tab/>
      </w:r>
      <w:r w:rsidR="00EC29BD">
        <w:rPr>
          <w:lang w:val="it-IT"/>
        </w:rPr>
        <w:tab/>
      </w:r>
      <w:r w:rsidR="00EC29BD">
        <w:rPr>
          <w:lang w:val="it-IT"/>
        </w:rPr>
        <w:tab/>
      </w:r>
      <w:r w:rsidR="00EC29BD">
        <w:rPr>
          <w:lang w:val="it-IT"/>
        </w:rPr>
        <w:tab/>
      </w:r>
      <w:r w:rsidR="00EC29BD">
        <w:rPr>
          <w:lang w:val="it-IT"/>
        </w:rPr>
        <w:tab/>
      </w:r>
      <w:r w:rsidR="00EC29BD">
        <w:rPr>
          <w:lang w:val="it-IT"/>
        </w:rPr>
        <w:tab/>
      </w:r>
      <w:r w:rsidR="00EC29BD">
        <w:rPr>
          <w:lang w:val="it-IT"/>
        </w:rPr>
        <w:tab/>
      </w:r>
      <w:r w:rsidR="00EC29BD">
        <w:rPr>
          <w:lang w:val="it-IT"/>
        </w:rPr>
        <w:tab/>
      </w:r>
      <w:r w:rsidR="00EC29BD">
        <w:rPr>
          <w:lang w:val="it-IT"/>
        </w:rPr>
        <w:tab/>
      </w:r>
      <w:r w:rsidR="00DF040D">
        <w:rPr>
          <w:lang w:val="it-IT"/>
        </w:rPr>
        <w:tab/>
        <w:t>Una novità del c</w:t>
      </w:r>
      <w:r w:rsidR="008B058B">
        <w:rPr>
          <w:lang w:val="it-IT"/>
        </w:rPr>
        <w:t>ristianesimo</w:t>
      </w:r>
      <w:r w:rsidR="00077DE8">
        <w:rPr>
          <w:lang w:val="it-IT"/>
        </w:rPr>
        <w:t xml:space="preserve"> nel mondo antico e la fonte della </w:t>
      </w:r>
      <w:r w:rsidR="003B1BED">
        <w:rPr>
          <w:lang w:val="it-IT"/>
        </w:rPr>
        <w:t xml:space="preserve">sua veloce diffusione fu </w:t>
      </w:r>
      <w:r w:rsidR="000721A6">
        <w:rPr>
          <w:lang w:val="it-IT"/>
        </w:rPr>
        <w:t xml:space="preserve"> la convinzione che in Gesù C</w:t>
      </w:r>
      <w:r w:rsidR="00077DE8">
        <w:rPr>
          <w:lang w:val="it-IT"/>
        </w:rPr>
        <w:t>risto  si realizzò la piena e</w:t>
      </w:r>
      <w:r w:rsidR="00E84194">
        <w:rPr>
          <w:lang w:val="it-IT"/>
        </w:rPr>
        <w:t xml:space="preserve"> suprema </w:t>
      </w:r>
      <w:r w:rsidR="009D2C2C">
        <w:rPr>
          <w:lang w:val="it-IT"/>
        </w:rPr>
        <w:t xml:space="preserve"> M</w:t>
      </w:r>
      <w:r w:rsidR="00077DE8">
        <w:rPr>
          <w:lang w:val="it-IT"/>
        </w:rPr>
        <w:t>anifestazione di</w:t>
      </w:r>
      <w:r w:rsidR="009D2C2C">
        <w:rPr>
          <w:lang w:val="it-IT"/>
        </w:rPr>
        <w:t xml:space="preserve"> Dio</w:t>
      </w:r>
      <w:r w:rsidR="00077DE8">
        <w:rPr>
          <w:lang w:val="it-IT"/>
        </w:rPr>
        <w:t xml:space="preserve"> </w:t>
      </w:r>
      <w:r w:rsidR="003B1BED">
        <w:rPr>
          <w:lang w:val="it-IT"/>
        </w:rPr>
        <w:t xml:space="preserve">e che Lui è l’unico </w:t>
      </w:r>
      <w:r w:rsidR="009D2C2C">
        <w:rPr>
          <w:lang w:val="it-IT"/>
        </w:rPr>
        <w:t xml:space="preserve">Mediatore tra Dio e gli uomini, allo stesso tempo- l’unica fonte della Salvezza ( 1 </w:t>
      </w:r>
      <w:r w:rsidR="003B1BED">
        <w:rPr>
          <w:lang w:val="it-IT"/>
        </w:rPr>
        <w:t xml:space="preserve">Tm 2, 5).  </w:t>
      </w:r>
      <w:r w:rsidR="009D2C2C">
        <w:rPr>
          <w:lang w:val="it-IT"/>
        </w:rPr>
        <w:t xml:space="preserve">Il </w:t>
      </w:r>
      <w:r w:rsidR="009D2C2C">
        <w:rPr>
          <w:lang w:val="it-IT"/>
        </w:rPr>
        <w:lastRenderedPageBreak/>
        <w:t xml:space="preserve">christianesimo è una religione monoteista in cui </w:t>
      </w:r>
      <w:r w:rsidR="00CB198E">
        <w:rPr>
          <w:lang w:val="it-IT"/>
        </w:rPr>
        <w:t xml:space="preserve">il monoteismo del </w:t>
      </w:r>
      <w:r w:rsidR="005127BF">
        <w:rPr>
          <w:lang w:val="it-IT"/>
        </w:rPr>
        <w:t xml:space="preserve">Vecchio Testamento fu approfondito </w:t>
      </w:r>
      <w:r w:rsidR="00CB198E">
        <w:rPr>
          <w:lang w:val="it-IT"/>
        </w:rPr>
        <w:t>di una dottrina sull’unico Dio in tre persone: Padre, Figlio e Spirito Santo. È una religione universalistica:  predica la voglia universale di Dio</w:t>
      </w:r>
      <w:r w:rsidR="002B1B98">
        <w:rPr>
          <w:lang w:val="it-IT"/>
        </w:rPr>
        <w:t xml:space="preserve"> di salvare tutti gli uomini, a</w:t>
      </w:r>
      <w:r w:rsidR="003B1BED">
        <w:rPr>
          <w:lang w:val="it-IT"/>
        </w:rPr>
        <w:t xml:space="preserve">pprova  la buona efficacia delle </w:t>
      </w:r>
      <w:r w:rsidR="002B1B98">
        <w:rPr>
          <w:lang w:val="it-IT"/>
        </w:rPr>
        <w:t>altre religioni grazie al fatto che esse  trovano il suo complemento ed  il senso in Ges</w:t>
      </w:r>
      <w:r w:rsidR="000721A6">
        <w:rPr>
          <w:lang w:val="it-IT"/>
        </w:rPr>
        <w:t>ù C</w:t>
      </w:r>
      <w:r w:rsidR="002B1B98">
        <w:rPr>
          <w:lang w:val="it-IT"/>
        </w:rPr>
        <w:t>risto;</w:t>
      </w:r>
      <w:r w:rsidR="005127BF">
        <w:rPr>
          <w:lang w:val="it-IT"/>
        </w:rPr>
        <w:t xml:space="preserve">  spiega il se</w:t>
      </w:r>
      <w:r w:rsidR="002B1B98">
        <w:rPr>
          <w:lang w:val="it-IT"/>
        </w:rPr>
        <w:t>nso definitivo dell’esistenza umana ed il senso della storia del mondo</w:t>
      </w:r>
      <w:r w:rsidR="002B1B98">
        <w:rPr>
          <w:rStyle w:val="Odwoanieprzypisudolnego"/>
          <w:lang w:val="it-IT"/>
        </w:rPr>
        <w:footnoteReference w:id="5"/>
      </w:r>
      <w:r w:rsidR="002B1B98">
        <w:rPr>
          <w:lang w:val="it-IT"/>
        </w:rPr>
        <w:t xml:space="preserve">. </w:t>
      </w:r>
      <w:r w:rsidR="00FB2269">
        <w:rPr>
          <w:lang w:val="it-IT"/>
        </w:rPr>
        <w:t xml:space="preserve"> Essere cristiano non dipendette</w:t>
      </w:r>
      <w:r w:rsidR="00D87FB4">
        <w:rPr>
          <w:lang w:val="it-IT"/>
        </w:rPr>
        <w:t xml:space="preserve"> e non dipende dalla nazionalità, origine sociale o condizione sociale ma</w:t>
      </w:r>
      <w:r w:rsidR="00FB2269">
        <w:rPr>
          <w:lang w:val="it-IT"/>
        </w:rPr>
        <w:t xml:space="preserve"> si</w:t>
      </w:r>
      <w:r w:rsidR="00D87FB4">
        <w:rPr>
          <w:lang w:val="it-IT"/>
        </w:rPr>
        <w:t xml:space="preserve"> basa sul legame personale della fede dell’uomo e la comunità dei cr</w:t>
      </w:r>
      <w:r w:rsidR="000721A6">
        <w:rPr>
          <w:lang w:val="it-IT"/>
        </w:rPr>
        <w:t>edenti con la persona di Gesù C</w:t>
      </w:r>
      <w:r w:rsidR="00D87FB4">
        <w:rPr>
          <w:lang w:val="it-IT"/>
        </w:rPr>
        <w:t>risto. Per questo motivo meglio parlare del christianesimo c</w:t>
      </w:r>
      <w:r w:rsidR="00FB2269">
        <w:rPr>
          <w:lang w:val="it-IT"/>
        </w:rPr>
        <w:t>ome della strada da percorrere</w:t>
      </w:r>
      <w:r w:rsidR="00D87FB4">
        <w:rPr>
          <w:lang w:val="it-IT"/>
        </w:rPr>
        <w:t>, compito da realizzare, religi</w:t>
      </w:r>
      <w:r w:rsidR="00FB2269">
        <w:rPr>
          <w:lang w:val="it-IT"/>
        </w:rPr>
        <w:t>one che convoca e rende capace di</w:t>
      </w:r>
      <w:r w:rsidR="00D87FB4">
        <w:rPr>
          <w:lang w:val="it-IT"/>
        </w:rPr>
        <w:t xml:space="preserve"> diventare sempre un uomo nuovo a imitazione di Gesù </w:t>
      </w:r>
      <w:r w:rsidR="000721A6">
        <w:rPr>
          <w:lang w:val="it-IT"/>
        </w:rPr>
        <w:t>C</w:t>
      </w:r>
      <w:r w:rsidR="00D87FB4">
        <w:rPr>
          <w:lang w:val="it-IT"/>
        </w:rPr>
        <w:t>risto grazie alla continua conversione ( metanoia)</w:t>
      </w:r>
      <w:r w:rsidR="00D87FB4">
        <w:rPr>
          <w:rStyle w:val="Odwoanieprzypisudolnego"/>
          <w:lang w:val="it-IT"/>
        </w:rPr>
        <w:footnoteReference w:id="6"/>
      </w:r>
      <w:r w:rsidR="00D87FB4">
        <w:rPr>
          <w:lang w:val="it-IT"/>
        </w:rPr>
        <w:t>.</w:t>
      </w:r>
      <w:r w:rsidR="00EC29BD">
        <w:rPr>
          <w:lang w:val="it-IT"/>
        </w:rPr>
        <w:t xml:space="preserve">                                                 </w:t>
      </w:r>
      <w:r w:rsidR="00D87FB4">
        <w:rPr>
          <w:lang w:val="it-IT"/>
        </w:rPr>
        <w:t>La base</w:t>
      </w:r>
      <w:r w:rsidR="005127BF">
        <w:rPr>
          <w:lang w:val="it-IT"/>
        </w:rPr>
        <w:t xml:space="preserve"> dell’</w:t>
      </w:r>
      <w:r w:rsidR="00185E1E">
        <w:rPr>
          <w:lang w:val="it-IT"/>
        </w:rPr>
        <w:t>origine</w:t>
      </w:r>
      <w:r w:rsidR="00DF040D">
        <w:rPr>
          <w:lang w:val="it-IT"/>
        </w:rPr>
        <w:t xml:space="preserve"> del c</w:t>
      </w:r>
      <w:r w:rsidR="002243B9">
        <w:rPr>
          <w:lang w:val="it-IT"/>
        </w:rPr>
        <w:t xml:space="preserve">ristianesimo fu il giudaismo che in una parte </w:t>
      </w:r>
      <w:r w:rsidR="00185E1E">
        <w:rPr>
          <w:lang w:val="it-IT"/>
        </w:rPr>
        <w:t>dell’Antico Testamento fu il soggetto ed erede delle promesse di Dio, anche il principale destinatario della Manifestazione di Dio</w:t>
      </w:r>
      <w:r w:rsidR="00F03348">
        <w:rPr>
          <w:lang w:val="it-IT"/>
        </w:rPr>
        <w:t>,</w:t>
      </w:r>
      <w:r w:rsidR="003058E0">
        <w:rPr>
          <w:lang w:val="it-IT"/>
        </w:rPr>
        <w:t xml:space="preserve"> in particolare</w:t>
      </w:r>
      <w:r w:rsidR="00185E1E">
        <w:rPr>
          <w:lang w:val="it-IT"/>
        </w:rPr>
        <w:t>. I fondamenti del christianesimo furono le tradizioni re</w:t>
      </w:r>
      <w:r w:rsidR="002243B9">
        <w:rPr>
          <w:lang w:val="it-IT"/>
        </w:rPr>
        <w:t xml:space="preserve">ligiose dell’Israele per quel che riguarda </w:t>
      </w:r>
      <w:r w:rsidR="00EC0993">
        <w:rPr>
          <w:lang w:val="it-IT"/>
        </w:rPr>
        <w:t>la trasmissione della Manifestazione di Dio, pratica del culto ed organizzazione della comunità religiosa</w:t>
      </w:r>
      <w:r w:rsidR="00EC0993">
        <w:rPr>
          <w:rStyle w:val="Odwoanieprzypisudolnego"/>
          <w:lang w:val="it-IT"/>
        </w:rPr>
        <w:footnoteReference w:id="7"/>
      </w:r>
      <w:r w:rsidR="000721A6">
        <w:rPr>
          <w:lang w:val="it-IT"/>
        </w:rPr>
        <w:t>. Gesù C</w:t>
      </w:r>
      <w:r w:rsidR="00EC0993">
        <w:rPr>
          <w:lang w:val="it-IT"/>
        </w:rPr>
        <w:t>risto si proclamò</w:t>
      </w:r>
      <w:r w:rsidR="003058E0">
        <w:rPr>
          <w:lang w:val="it-IT"/>
        </w:rPr>
        <w:t xml:space="preserve"> il Messia  aspettato dall’Israele, promesso da D</w:t>
      </w:r>
      <w:r w:rsidR="002243B9">
        <w:rPr>
          <w:lang w:val="it-IT"/>
        </w:rPr>
        <w:t>io dall’inizio del mondo. Compì la Legge dei  Filosofi</w:t>
      </w:r>
      <w:r w:rsidR="003058E0">
        <w:rPr>
          <w:lang w:val="it-IT"/>
        </w:rPr>
        <w:t>i del vecchio Testamento ( Mt</w:t>
      </w:r>
      <w:r w:rsidR="00824838">
        <w:rPr>
          <w:lang w:val="it-IT"/>
        </w:rPr>
        <w:t xml:space="preserve"> </w:t>
      </w:r>
      <w:r w:rsidR="003058E0">
        <w:rPr>
          <w:lang w:val="it-IT"/>
        </w:rPr>
        <w:t xml:space="preserve"> 5, 17), a nome di Dio stipulò </w:t>
      </w:r>
      <w:r w:rsidR="008E3EAB">
        <w:rPr>
          <w:lang w:val="it-IT"/>
        </w:rPr>
        <w:t xml:space="preserve">con l’umanità il Patto Nuovo. Con  Lui e con </w:t>
      </w:r>
      <w:r w:rsidR="003058E0">
        <w:rPr>
          <w:lang w:val="it-IT"/>
        </w:rPr>
        <w:t>le sue</w:t>
      </w:r>
      <w:r w:rsidR="00F03348">
        <w:rPr>
          <w:lang w:val="it-IT"/>
        </w:rPr>
        <w:t xml:space="preserve"> opere da </w:t>
      </w:r>
      <w:r w:rsidR="009621F4">
        <w:rPr>
          <w:lang w:val="it-IT"/>
        </w:rPr>
        <w:t xml:space="preserve"> Messia ( diffusione del</w:t>
      </w:r>
      <w:r w:rsidR="003058E0">
        <w:rPr>
          <w:lang w:val="it-IT"/>
        </w:rPr>
        <w:t xml:space="preserve"> Vangelo ai poveri, miracoli,</w:t>
      </w:r>
      <w:r w:rsidR="009621F4">
        <w:rPr>
          <w:lang w:val="it-IT"/>
        </w:rPr>
        <w:t xml:space="preserve"> specialmente  gli esorcismi</w:t>
      </w:r>
      <w:r w:rsidR="003058E0">
        <w:rPr>
          <w:lang w:val="it-IT"/>
        </w:rPr>
        <w:t>)</w:t>
      </w:r>
      <w:r w:rsidR="009621F4">
        <w:rPr>
          <w:lang w:val="it-IT"/>
        </w:rPr>
        <w:t>,  venne il Regno di Dio</w:t>
      </w:r>
      <w:r w:rsidR="002243B9">
        <w:rPr>
          <w:lang w:val="it-IT"/>
        </w:rPr>
        <w:t xml:space="preserve">, </w:t>
      </w:r>
      <w:r w:rsidR="00853375">
        <w:rPr>
          <w:lang w:val="it-IT"/>
        </w:rPr>
        <w:t xml:space="preserve">l’inizio del quale </w:t>
      </w:r>
      <w:r w:rsidR="009621F4">
        <w:rPr>
          <w:lang w:val="it-IT"/>
        </w:rPr>
        <w:t>culminò negli avvenimenti pasquali: martirio, morte e resur</w:t>
      </w:r>
      <w:r w:rsidR="002243B9">
        <w:rPr>
          <w:lang w:val="it-IT"/>
        </w:rPr>
        <w:t>r</w:t>
      </w:r>
      <w:r w:rsidR="000721A6">
        <w:rPr>
          <w:lang w:val="it-IT"/>
        </w:rPr>
        <w:t>ezione di C</w:t>
      </w:r>
      <w:r w:rsidR="009621F4">
        <w:rPr>
          <w:lang w:val="it-IT"/>
        </w:rPr>
        <w:t>r</w:t>
      </w:r>
      <w:r w:rsidR="00853375">
        <w:rPr>
          <w:lang w:val="it-IT"/>
        </w:rPr>
        <w:t xml:space="preserve">isto ( 1 Cor 15, 3-5). </w:t>
      </w:r>
      <w:r w:rsidR="009621F4">
        <w:rPr>
          <w:lang w:val="it-IT"/>
        </w:rPr>
        <w:t xml:space="preserve">La vita </w:t>
      </w:r>
      <w:r w:rsidR="008E3EAB">
        <w:rPr>
          <w:lang w:val="it-IT"/>
        </w:rPr>
        <w:t xml:space="preserve">                         e </w:t>
      </w:r>
      <w:r w:rsidR="000721A6">
        <w:rPr>
          <w:lang w:val="it-IT"/>
        </w:rPr>
        <w:t>l’insegnamento di Gesù C</w:t>
      </w:r>
      <w:r w:rsidR="009621F4">
        <w:rPr>
          <w:lang w:val="it-IT"/>
        </w:rPr>
        <w:t>risto fu</w:t>
      </w:r>
      <w:r w:rsidR="008E3EAB">
        <w:rPr>
          <w:lang w:val="it-IT"/>
        </w:rPr>
        <w:t xml:space="preserve">rono </w:t>
      </w:r>
      <w:r w:rsidR="009621F4">
        <w:rPr>
          <w:lang w:val="it-IT"/>
        </w:rPr>
        <w:t xml:space="preserve"> una spe</w:t>
      </w:r>
      <w:r w:rsidR="008E3EAB">
        <w:rPr>
          <w:lang w:val="it-IT"/>
        </w:rPr>
        <w:t xml:space="preserve">cie di “ rivoluzione” nell’ambito del </w:t>
      </w:r>
      <w:r w:rsidR="009621F4">
        <w:rPr>
          <w:lang w:val="it-IT"/>
        </w:rPr>
        <w:t xml:space="preserve">giudaismo. Fu una protesta contro </w:t>
      </w:r>
      <w:r w:rsidR="008E3EAB">
        <w:rPr>
          <w:lang w:val="it-IT"/>
        </w:rPr>
        <w:t xml:space="preserve">la legge che nega </w:t>
      </w:r>
      <w:r w:rsidR="00A96F08">
        <w:rPr>
          <w:lang w:val="it-IT"/>
        </w:rPr>
        <w:t xml:space="preserve"> l’essenza dell’intervento di Dio nella storia, contro alcuni istituzioni e pratiche religiose del giudais</w:t>
      </w:r>
      <w:r w:rsidR="000721A6">
        <w:rPr>
          <w:lang w:val="it-IT"/>
        </w:rPr>
        <w:t>mo. Gesù C</w:t>
      </w:r>
      <w:r w:rsidR="00A96F08">
        <w:rPr>
          <w:lang w:val="it-IT"/>
        </w:rPr>
        <w:t>risto- alla base dell’Antico Testamento- precisò ai suoi</w:t>
      </w:r>
      <w:r w:rsidR="00F057A8">
        <w:rPr>
          <w:lang w:val="it-IT"/>
        </w:rPr>
        <w:t xml:space="preserve"> discepoli  le necessità di base: amore per il </w:t>
      </w:r>
      <w:r w:rsidR="00A96F08">
        <w:rPr>
          <w:lang w:val="it-IT"/>
        </w:rPr>
        <w:t>prossimo</w:t>
      </w:r>
      <w:r w:rsidR="00F03348">
        <w:rPr>
          <w:lang w:val="it-IT"/>
        </w:rPr>
        <w:t>,</w:t>
      </w:r>
      <w:r w:rsidR="00A96F08">
        <w:rPr>
          <w:lang w:val="it-IT"/>
        </w:rPr>
        <w:t xml:space="preserve"> i nemici inclusi</w:t>
      </w:r>
      <w:r w:rsidR="00F03348">
        <w:rPr>
          <w:lang w:val="it-IT"/>
        </w:rPr>
        <w:t xml:space="preserve"> e la fedeltà a lui al costo delle </w:t>
      </w:r>
      <w:r w:rsidR="00F057A8">
        <w:rPr>
          <w:lang w:val="it-IT"/>
        </w:rPr>
        <w:t>sofferenze o la perdita</w:t>
      </w:r>
      <w:r w:rsidR="00A96F08">
        <w:rPr>
          <w:lang w:val="it-IT"/>
        </w:rPr>
        <w:t xml:space="preserve"> di vita. L’imm</w:t>
      </w:r>
      <w:r w:rsidR="000721A6">
        <w:rPr>
          <w:lang w:val="it-IT"/>
        </w:rPr>
        <w:t>agine di Dio rivelato da Gesù C</w:t>
      </w:r>
      <w:r w:rsidR="00A96F08">
        <w:rPr>
          <w:lang w:val="it-IT"/>
        </w:rPr>
        <w:t>risto superò il Vecchio Testamento nell’accentuare l’amore e la misericordia</w:t>
      </w:r>
      <w:r w:rsidR="008E03B2">
        <w:rPr>
          <w:lang w:val="it-IT"/>
        </w:rPr>
        <w:t xml:space="preserve"> di Dio che agisce nella storia a</w:t>
      </w:r>
      <w:r w:rsidR="00F057A8">
        <w:rPr>
          <w:lang w:val="it-IT"/>
        </w:rPr>
        <w:t>llo</w:t>
      </w:r>
      <w:r w:rsidR="008E03B2">
        <w:rPr>
          <w:lang w:val="it-IT"/>
        </w:rPr>
        <w:t xml:space="preserve"> scopo di salvare l’uomo.</w:t>
      </w:r>
    </w:p>
    <w:p w:rsidR="00926CBE" w:rsidRDefault="00926CBE" w:rsidP="003B0EAC">
      <w:pPr>
        <w:ind w:firstLine="708"/>
        <w:rPr>
          <w:lang w:val="it-IT"/>
        </w:rPr>
      </w:pPr>
      <w:r w:rsidRPr="007F08ED">
        <w:rPr>
          <w:lang w:val="it-IT"/>
        </w:rPr>
        <w:t>La base del cristianesimo furono anche in qualche senso le religioni pagane che secondo</w:t>
      </w:r>
      <w:r w:rsidR="00D11805">
        <w:rPr>
          <w:lang w:val="it-IT"/>
        </w:rPr>
        <w:t xml:space="preserve"> Clemente Alessandrino esistevano  ne</w:t>
      </w:r>
      <w:r>
        <w:rPr>
          <w:lang w:val="it-IT"/>
        </w:rPr>
        <w:t>l periodo prima di quello di</w:t>
      </w:r>
      <w:r w:rsidR="000721A6">
        <w:rPr>
          <w:lang w:val="it-IT"/>
        </w:rPr>
        <w:t xml:space="preserve"> C</w:t>
      </w:r>
      <w:r w:rsidR="00D11805">
        <w:rPr>
          <w:lang w:val="it-IT"/>
        </w:rPr>
        <w:t>risto,  profetizzato</w:t>
      </w:r>
      <w:r>
        <w:rPr>
          <w:lang w:val="it-IT"/>
        </w:rPr>
        <w:t xml:space="preserve"> da Dio, </w:t>
      </w:r>
      <w:r w:rsidR="00390CE0">
        <w:rPr>
          <w:lang w:val="it-IT"/>
        </w:rPr>
        <w:t xml:space="preserve">precedente l’incarnazione del  Figlio di Dio </w:t>
      </w:r>
      <w:r w:rsidR="00390CE0" w:rsidRPr="00390CE0">
        <w:rPr>
          <w:i/>
          <w:lang w:val="it-IT"/>
        </w:rPr>
        <w:t>( pr</w:t>
      </w:r>
      <w:r w:rsidR="00390CE0">
        <w:rPr>
          <w:i/>
          <w:lang w:val="it-IT"/>
        </w:rPr>
        <w:t>a</w:t>
      </w:r>
      <w:r w:rsidR="00390CE0" w:rsidRPr="00390CE0">
        <w:rPr>
          <w:i/>
          <w:lang w:val="it-IT"/>
        </w:rPr>
        <w:t>eparatio evangelica</w:t>
      </w:r>
      <w:r w:rsidR="00D11805">
        <w:rPr>
          <w:lang w:val="it-IT"/>
        </w:rPr>
        <w:t>). Contenevano</w:t>
      </w:r>
      <w:r w:rsidR="00390CE0">
        <w:rPr>
          <w:lang w:val="it-IT"/>
        </w:rPr>
        <w:t xml:space="preserve"> i nuclei della Parola- Logos forman</w:t>
      </w:r>
      <w:r w:rsidR="00D11805">
        <w:rPr>
          <w:lang w:val="it-IT"/>
        </w:rPr>
        <w:t xml:space="preserve">do in questo modo sistemata così </w:t>
      </w:r>
      <w:r w:rsidR="00390CE0">
        <w:rPr>
          <w:lang w:val="it-IT"/>
        </w:rPr>
        <w:t xml:space="preserve"> la storia universale  della salvezza</w:t>
      </w:r>
      <w:r w:rsidR="00D11805">
        <w:rPr>
          <w:lang w:val="it-IT"/>
        </w:rPr>
        <w:t xml:space="preserve"> ad opera di Dio</w:t>
      </w:r>
      <w:r w:rsidR="00390CE0">
        <w:rPr>
          <w:lang w:val="it-IT"/>
        </w:rPr>
        <w:t xml:space="preserve"> ( Giustino, Clemente Alessandrino, Ori</w:t>
      </w:r>
      <w:r w:rsidR="00A00928">
        <w:rPr>
          <w:lang w:val="it-IT"/>
        </w:rPr>
        <w:t>gene). Il c</w:t>
      </w:r>
      <w:r w:rsidR="00853F30">
        <w:rPr>
          <w:lang w:val="it-IT"/>
        </w:rPr>
        <w:t>ristianesimo</w:t>
      </w:r>
      <w:r w:rsidR="00D11805">
        <w:rPr>
          <w:lang w:val="it-IT"/>
        </w:rPr>
        <w:t xml:space="preserve">, staccandosi da loro, apparve </w:t>
      </w:r>
      <w:r w:rsidR="00853F30">
        <w:rPr>
          <w:lang w:val="it-IT"/>
        </w:rPr>
        <w:t>come la speciale storia della sal</w:t>
      </w:r>
      <w:r w:rsidR="00D11805">
        <w:rPr>
          <w:lang w:val="it-IT"/>
        </w:rPr>
        <w:t>vezza che  penetrava  e complementava la storia universale di ogni forma di salvezza. Le cause</w:t>
      </w:r>
      <w:r w:rsidR="00853F30">
        <w:rPr>
          <w:lang w:val="it-IT"/>
        </w:rPr>
        <w:t xml:space="preserve"> dello</w:t>
      </w:r>
      <w:r w:rsidR="00A00928">
        <w:rPr>
          <w:lang w:val="it-IT"/>
        </w:rPr>
        <w:t xml:space="preserve"> svi</w:t>
      </w:r>
      <w:r w:rsidR="003B0EAC">
        <w:rPr>
          <w:lang w:val="it-IT"/>
        </w:rPr>
        <w:t>luppo veloce del c</w:t>
      </w:r>
      <w:r w:rsidR="00853F30">
        <w:rPr>
          <w:lang w:val="it-IT"/>
        </w:rPr>
        <w:t>ristianesimo n</w:t>
      </w:r>
      <w:r w:rsidR="00A00928">
        <w:rPr>
          <w:lang w:val="it-IT"/>
        </w:rPr>
        <w:t>el</w:t>
      </w:r>
      <w:r w:rsidR="00D11805">
        <w:rPr>
          <w:lang w:val="it-IT"/>
        </w:rPr>
        <w:t xml:space="preserve"> mondo antico del politeismo furono </w:t>
      </w:r>
      <w:r w:rsidR="00A00928">
        <w:rPr>
          <w:lang w:val="it-IT"/>
        </w:rPr>
        <w:t xml:space="preserve">senza ombra di dubbio il </w:t>
      </w:r>
      <w:r w:rsidR="000721A6">
        <w:rPr>
          <w:lang w:val="it-IT"/>
        </w:rPr>
        <w:t>radicalismo della dottrina di C</w:t>
      </w:r>
      <w:r w:rsidR="00A00928">
        <w:rPr>
          <w:lang w:val="it-IT"/>
        </w:rPr>
        <w:t xml:space="preserve">risto, i </w:t>
      </w:r>
      <w:r w:rsidR="007F08ED">
        <w:rPr>
          <w:lang w:val="it-IT"/>
        </w:rPr>
        <w:t xml:space="preserve">miracoli fatti da Lui, sistemata così la </w:t>
      </w:r>
      <w:r w:rsidR="00A00928">
        <w:rPr>
          <w:lang w:val="it-IT"/>
        </w:rPr>
        <w:t>resur</w:t>
      </w:r>
      <w:r w:rsidR="007F08ED">
        <w:rPr>
          <w:lang w:val="it-IT"/>
        </w:rPr>
        <w:t>r</w:t>
      </w:r>
      <w:r w:rsidR="00A00928">
        <w:rPr>
          <w:lang w:val="it-IT"/>
        </w:rPr>
        <w:t>ezione di Gesù</w:t>
      </w:r>
      <w:r w:rsidR="000721A6">
        <w:rPr>
          <w:lang w:val="it-IT"/>
        </w:rPr>
        <w:t xml:space="preserve"> C</w:t>
      </w:r>
      <w:r w:rsidR="00A00928">
        <w:rPr>
          <w:lang w:val="it-IT"/>
        </w:rPr>
        <w:t>risto</w:t>
      </w:r>
      <w:r w:rsidR="007F08ED">
        <w:rPr>
          <w:lang w:val="it-IT"/>
        </w:rPr>
        <w:t xml:space="preserve"> con forza dai cristiani</w:t>
      </w:r>
      <w:r w:rsidR="00A00928">
        <w:rPr>
          <w:lang w:val="it-IT"/>
        </w:rPr>
        <w:t xml:space="preserve">, </w:t>
      </w:r>
      <w:r w:rsidR="00C46C73">
        <w:rPr>
          <w:lang w:val="it-IT"/>
        </w:rPr>
        <w:t xml:space="preserve">il grande numero dei </w:t>
      </w:r>
      <w:r w:rsidR="00A00928">
        <w:rPr>
          <w:lang w:val="it-IT"/>
        </w:rPr>
        <w:t xml:space="preserve">martiri e </w:t>
      </w:r>
      <w:r w:rsidR="00C46C73">
        <w:rPr>
          <w:lang w:val="it-IT"/>
        </w:rPr>
        <w:t>l’espressione dell’essenza della dot</w:t>
      </w:r>
      <w:r w:rsidR="007F08ED">
        <w:rPr>
          <w:lang w:val="it-IT"/>
        </w:rPr>
        <w:t xml:space="preserve">trina cristiana nella lingua delle </w:t>
      </w:r>
      <w:r w:rsidR="00C46C73">
        <w:rPr>
          <w:lang w:val="it-IT"/>
        </w:rPr>
        <w:t xml:space="preserve"> vari</w:t>
      </w:r>
      <w:r w:rsidR="007F08ED">
        <w:rPr>
          <w:lang w:val="it-IT"/>
        </w:rPr>
        <w:t xml:space="preserve">e correnti filosofiche </w:t>
      </w:r>
      <w:r w:rsidR="00C46C73">
        <w:rPr>
          <w:lang w:val="it-IT"/>
        </w:rPr>
        <w:t xml:space="preserve"> dell’Antichità.</w:t>
      </w:r>
    </w:p>
    <w:p w:rsidR="00707636" w:rsidRDefault="00C46C73" w:rsidP="00BE4E41">
      <w:pPr>
        <w:rPr>
          <w:lang w:val="it-IT"/>
        </w:rPr>
      </w:pPr>
      <w:r>
        <w:rPr>
          <w:lang w:val="it-IT"/>
        </w:rPr>
        <w:lastRenderedPageBreak/>
        <w:tab/>
        <w:t xml:space="preserve">Il parere che </w:t>
      </w:r>
      <w:r w:rsidR="007F08ED">
        <w:rPr>
          <w:lang w:val="it-IT"/>
        </w:rPr>
        <w:t>il cristianesimo non derivi</w:t>
      </w:r>
      <w:r w:rsidR="003B0EAC">
        <w:rPr>
          <w:lang w:val="it-IT"/>
        </w:rPr>
        <w:t xml:space="preserve"> da </w:t>
      </w:r>
      <w:r>
        <w:rPr>
          <w:lang w:val="it-IT"/>
        </w:rPr>
        <w:t>Gesù</w:t>
      </w:r>
      <w:r w:rsidR="003B0EAC">
        <w:rPr>
          <w:lang w:val="it-IT"/>
        </w:rPr>
        <w:t xml:space="preserve"> </w:t>
      </w:r>
      <w:r>
        <w:rPr>
          <w:lang w:val="it-IT"/>
        </w:rPr>
        <w:t xml:space="preserve"> Cristo</w:t>
      </w:r>
      <w:r w:rsidR="007F08ED">
        <w:rPr>
          <w:lang w:val="it-IT"/>
        </w:rPr>
        <w:t xml:space="preserve"> ma che sia</w:t>
      </w:r>
      <w:r w:rsidR="000721A6">
        <w:rPr>
          <w:lang w:val="it-IT"/>
        </w:rPr>
        <w:t xml:space="preserve"> l’effetto de</w:t>
      </w:r>
      <w:r w:rsidR="007F08ED">
        <w:rPr>
          <w:lang w:val="it-IT"/>
        </w:rPr>
        <w:t>l</w:t>
      </w:r>
      <w:r w:rsidR="000721A6">
        <w:rPr>
          <w:lang w:val="it-IT"/>
        </w:rPr>
        <w:t>l</w:t>
      </w:r>
      <w:r w:rsidR="007F08ED">
        <w:rPr>
          <w:lang w:val="it-IT"/>
        </w:rPr>
        <w:t xml:space="preserve">o </w:t>
      </w:r>
      <w:r w:rsidR="007C1C8F">
        <w:rPr>
          <w:lang w:val="it-IT"/>
        </w:rPr>
        <w:t xml:space="preserve"> storicizzare del mito (D. F. Strauss, A. Drews), dei prestiti dalle religioni pagane o mitiche, la causa dei</w:t>
      </w:r>
      <w:r w:rsidR="007F08ED">
        <w:rPr>
          <w:lang w:val="it-IT"/>
        </w:rPr>
        <w:t xml:space="preserve"> processi sociali qualunque</w:t>
      </w:r>
      <w:r w:rsidR="007C1C8F">
        <w:rPr>
          <w:lang w:val="it-IT"/>
        </w:rPr>
        <w:t xml:space="preserve"> , l’intreccio delle circostanze economiche ( A. Kalthoff, K. Kautsky) e </w:t>
      </w:r>
      <w:r w:rsidR="00AF2838">
        <w:rPr>
          <w:lang w:val="it-IT"/>
        </w:rPr>
        <w:t>politiche- sociali ( marxismo) che deriva</w:t>
      </w:r>
      <w:r w:rsidR="007F08ED">
        <w:rPr>
          <w:lang w:val="it-IT"/>
        </w:rPr>
        <w:t xml:space="preserve">no </w:t>
      </w:r>
      <w:r w:rsidR="00AF2838">
        <w:rPr>
          <w:lang w:val="it-IT"/>
        </w:rPr>
        <w:t xml:space="preserve"> direttamente dal giudaismo o dalla setta degli Esseni</w:t>
      </w:r>
      <w:r w:rsidR="00C538CD">
        <w:rPr>
          <w:lang w:val="it-IT"/>
        </w:rPr>
        <w:t xml:space="preserve"> </w:t>
      </w:r>
      <w:r w:rsidR="003B0EAC">
        <w:rPr>
          <w:lang w:val="it-IT"/>
        </w:rPr>
        <w:t xml:space="preserve"> </w:t>
      </w:r>
      <w:r w:rsidR="00C538CD">
        <w:rPr>
          <w:lang w:val="it-IT"/>
        </w:rPr>
        <w:t>come affermavano varie scuole della religione ( idealistica, storico- religiosa, marxista) e come la pensavano i rappresentanti del naturalismo, del radicalismo estremo, dell’illuminismo, del deismo,</w:t>
      </w:r>
      <w:r w:rsidR="003B0EAC">
        <w:rPr>
          <w:lang w:val="it-IT"/>
        </w:rPr>
        <w:t xml:space="preserve"> del </w:t>
      </w:r>
      <w:r w:rsidR="00C538CD">
        <w:rPr>
          <w:lang w:val="it-IT"/>
        </w:rPr>
        <w:t xml:space="preserve"> positivismo, nella luc</w:t>
      </w:r>
      <w:r w:rsidR="007F08ED">
        <w:rPr>
          <w:lang w:val="it-IT"/>
        </w:rPr>
        <w:t xml:space="preserve">e della scienza moderna non è </w:t>
      </w:r>
      <w:r w:rsidR="00C538CD">
        <w:rPr>
          <w:lang w:val="it-IT"/>
        </w:rPr>
        <w:t xml:space="preserve"> ver</w:t>
      </w:r>
      <w:r w:rsidR="007F08ED">
        <w:rPr>
          <w:lang w:val="it-IT"/>
        </w:rPr>
        <w:t>o</w:t>
      </w:r>
      <w:r w:rsidR="00C538CD">
        <w:rPr>
          <w:rStyle w:val="Odwoanieprzypisudolnego"/>
          <w:lang w:val="it-IT"/>
        </w:rPr>
        <w:footnoteReference w:id="8"/>
      </w:r>
      <w:r w:rsidR="00707636">
        <w:rPr>
          <w:lang w:val="it-IT"/>
        </w:rPr>
        <w:t>.</w:t>
      </w:r>
      <w:r w:rsidR="00707636">
        <w:rPr>
          <w:lang w:val="it-IT"/>
        </w:rPr>
        <w:tab/>
      </w:r>
      <w:r w:rsidR="00707636">
        <w:rPr>
          <w:lang w:val="it-IT"/>
        </w:rPr>
        <w:tab/>
      </w:r>
      <w:r w:rsidR="00707636">
        <w:rPr>
          <w:lang w:val="it-IT"/>
        </w:rPr>
        <w:tab/>
      </w:r>
      <w:r w:rsidR="00707636">
        <w:rPr>
          <w:lang w:val="it-IT"/>
        </w:rPr>
        <w:tab/>
      </w:r>
      <w:r w:rsidR="00707636">
        <w:rPr>
          <w:lang w:val="it-IT"/>
        </w:rPr>
        <w:tab/>
      </w:r>
      <w:r w:rsidR="00707636">
        <w:rPr>
          <w:lang w:val="it-IT"/>
        </w:rPr>
        <w:tab/>
      </w:r>
      <w:r w:rsidR="00707636">
        <w:rPr>
          <w:lang w:val="it-IT"/>
        </w:rPr>
        <w:tab/>
      </w:r>
      <w:r w:rsidR="00707636">
        <w:rPr>
          <w:lang w:val="it-IT"/>
        </w:rPr>
        <w:tab/>
        <w:t xml:space="preserve">                                   </w:t>
      </w:r>
    </w:p>
    <w:p w:rsidR="008E3F0C" w:rsidRDefault="00707636" w:rsidP="008E3F0C">
      <w:pPr>
        <w:ind w:firstLine="708"/>
        <w:rPr>
          <w:lang w:val="it-IT"/>
        </w:rPr>
      </w:pPr>
      <w:r>
        <w:rPr>
          <w:lang w:val="it-IT"/>
        </w:rPr>
        <w:t xml:space="preserve">Introducendo il lettore nelle più dettagliate informazioni sul cristianesimo bisogna ricordare dei dubbi della natura linguistico- </w:t>
      </w:r>
      <w:r w:rsidR="003B0EAC">
        <w:rPr>
          <w:lang w:val="it-IT"/>
        </w:rPr>
        <w:t>terminologica</w:t>
      </w:r>
      <w:r>
        <w:rPr>
          <w:lang w:val="it-IT"/>
        </w:rPr>
        <w:t xml:space="preserve">, legati al nome </w:t>
      </w:r>
      <w:r>
        <w:rPr>
          <w:i/>
          <w:lang w:val="it-IT"/>
        </w:rPr>
        <w:t xml:space="preserve">cristianesimo. </w:t>
      </w:r>
      <w:r w:rsidRPr="00707636">
        <w:rPr>
          <w:lang w:val="it-IT"/>
        </w:rPr>
        <w:t xml:space="preserve">Secondo </w:t>
      </w:r>
      <w:r>
        <w:rPr>
          <w:lang w:val="it-IT"/>
        </w:rPr>
        <w:t xml:space="preserve">P. Van Invagen questo termine è artificiale e non gli corrisponde nessun </w:t>
      </w:r>
      <w:r w:rsidR="00D0111C">
        <w:rPr>
          <w:lang w:val="it-IT"/>
        </w:rPr>
        <w:t xml:space="preserve">equivalente reale. Al posto del </w:t>
      </w:r>
      <w:r w:rsidR="00D0111C" w:rsidRPr="00D0111C">
        <w:rPr>
          <w:i/>
          <w:lang w:val="it-IT"/>
        </w:rPr>
        <w:t>cristianesimo</w:t>
      </w:r>
      <w:r w:rsidR="00D0111C">
        <w:rPr>
          <w:lang w:val="it-IT"/>
        </w:rPr>
        <w:t xml:space="preserve"> bisogna usare la parola </w:t>
      </w:r>
      <w:r w:rsidR="00D0111C" w:rsidRPr="00D0111C">
        <w:rPr>
          <w:i/>
          <w:lang w:val="it-IT"/>
        </w:rPr>
        <w:t>Chiesa</w:t>
      </w:r>
      <w:r w:rsidR="00D0111C">
        <w:rPr>
          <w:i/>
          <w:lang w:val="it-IT"/>
        </w:rPr>
        <w:t>.</w:t>
      </w:r>
      <w:r w:rsidR="00D0111C">
        <w:rPr>
          <w:lang w:val="it-IT"/>
        </w:rPr>
        <w:t xml:space="preserve"> Analogicamente- secondo il van Invagen- i</w:t>
      </w:r>
      <w:r w:rsidR="003B0EAC">
        <w:rPr>
          <w:lang w:val="it-IT"/>
        </w:rPr>
        <w:t xml:space="preserve"> </w:t>
      </w:r>
      <w:r w:rsidR="00D0111C">
        <w:rPr>
          <w:lang w:val="it-IT"/>
        </w:rPr>
        <w:t xml:space="preserve"> termini come buddismo o islam sono delle creazioni</w:t>
      </w:r>
      <w:r w:rsidR="008E3F0C">
        <w:rPr>
          <w:lang w:val="it-IT"/>
        </w:rPr>
        <w:t xml:space="preserve"> linguistiche artificiali e delle ipostatiche idee astratte. Non corrsiponde a loro nessuna realtà adeguata. Perciò  propone lui, al posto di questi termini di usare i nomi tipo: </w:t>
      </w:r>
      <w:r w:rsidR="008E3F0C" w:rsidRPr="003B0EAC">
        <w:rPr>
          <w:i/>
          <w:lang w:val="it-IT"/>
        </w:rPr>
        <w:t>cristiani, Chiesa, buddisti, membri della comunità buddista</w:t>
      </w:r>
      <w:r w:rsidR="00CD4885">
        <w:rPr>
          <w:lang w:val="it-IT"/>
        </w:rPr>
        <w:t xml:space="preserve"> ecc. . Nell’ambito di quest’</w:t>
      </w:r>
      <w:r w:rsidR="008E3F0C">
        <w:rPr>
          <w:lang w:val="it-IT"/>
        </w:rPr>
        <w:t>elaborazione verranno commentati gli argomenti seguenti:  storia del cristianesimo (1), dottrina (2), culto (3), organizzazione (4).</w:t>
      </w:r>
    </w:p>
    <w:p w:rsidR="008E3F0C" w:rsidRDefault="008E3F0C" w:rsidP="008E3F0C">
      <w:pPr>
        <w:ind w:firstLine="708"/>
        <w:rPr>
          <w:lang w:val="it-IT"/>
        </w:rPr>
      </w:pPr>
    </w:p>
    <w:p w:rsidR="00750645" w:rsidRDefault="003B0EAC" w:rsidP="00750645">
      <w:pPr>
        <w:pStyle w:val="Akapitzlist"/>
        <w:numPr>
          <w:ilvl w:val="0"/>
          <w:numId w:val="1"/>
        </w:numPr>
        <w:jc w:val="center"/>
        <w:rPr>
          <w:b/>
          <w:sz w:val="32"/>
          <w:szCs w:val="32"/>
          <w:lang w:val="it-IT"/>
        </w:rPr>
      </w:pPr>
      <w:r w:rsidRPr="003B0EAC">
        <w:rPr>
          <w:b/>
          <w:sz w:val="32"/>
          <w:szCs w:val="32"/>
          <w:lang w:val="it-IT"/>
        </w:rPr>
        <w:t>Lo sviluppo dinamico del cristianesimo</w:t>
      </w:r>
    </w:p>
    <w:p w:rsidR="00750645" w:rsidRDefault="00750645" w:rsidP="00750645">
      <w:pPr>
        <w:ind w:firstLine="708"/>
        <w:rPr>
          <w:lang w:val="it-IT"/>
        </w:rPr>
      </w:pPr>
    </w:p>
    <w:p w:rsidR="00750645" w:rsidRDefault="00750645" w:rsidP="00750645">
      <w:pPr>
        <w:ind w:firstLine="708"/>
        <w:rPr>
          <w:lang w:val="it-IT"/>
        </w:rPr>
      </w:pPr>
      <w:r w:rsidRPr="00750645">
        <w:rPr>
          <w:lang w:val="it-IT"/>
        </w:rPr>
        <w:t xml:space="preserve">Nell’ambito di questo punto verrà prima presentata l’attività missionaria del cristianesimo   </w:t>
      </w:r>
      <w:r w:rsidR="006B46E8">
        <w:rPr>
          <w:lang w:val="it-IT"/>
        </w:rPr>
        <w:t xml:space="preserve">  che incarna la Chiesa ( </w:t>
      </w:r>
      <w:r w:rsidR="006B46E8" w:rsidRPr="006B46E8">
        <w:rPr>
          <w:i/>
          <w:lang w:val="it-IT"/>
        </w:rPr>
        <w:t>christianitas ad extra</w:t>
      </w:r>
      <w:r w:rsidR="006B46E8">
        <w:rPr>
          <w:lang w:val="it-IT"/>
        </w:rPr>
        <w:t xml:space="preserve">),  poi la sua storia interna ( </w:t>
      </w:r>
      <w:r w:rsidR="006B46E8" w:rsidRPr="006B46E8">
        <w:rPr>
          <w:i/>
          <w:lang w:val="it-IT"/>
        </w:rPr>
        <w:t>christianitas ad intra</w:t>
      </w:r>
      <w:r w:rsidR="00B04836">
        <w:rPr>
          <w:lang w:val="it-IT"/>
        </w:rPr>
        <w:t>).  Il dinamico sviluppo del cristianesimo fu causato da una parte dall’operosità della gente della Chiesa, dall’altra parte dalla presenza in Esso della Grazia di Dio, vuol d</w:t>
      </w:r>
      <w:r w:rsidR="00CD4885">
        <w:rPr>
          <w:lang w:val="it-IT"/>
        </w:rPr>
        <w:t>ire di tutta l’opera manifesta</w:t>
      </w:r>
      <w:r w:rsidR="00B04836">
        <w:rPr>
          <w:lang w:val="it-IT"/>
        </w:rPr>
        <w:t xml:space="preserve">             </w:t>
      </w:r>
      <w:r w:rsidR="00CD4885">
        <w:rPr>
          <w:lang w:val="it-IT"/>
        </w:rPr>
        <w:t xml:space="preserve">   </w:t>
      </w:r>
      <w:r w:rsidR="00B04836">
        <w:rPr>
          <w:lang w:val="it-IT"/>
        </w:rPr>
        <w:t>e buona di Cristo e dell’attività dello Spirito Santo a cui  Dio Pad</w:t>
      </w:r>
      <w:r w:rsidR="00CD4885">
        <w:rPr>
          <w:lang w:val="it-IT"/>
        </w:rPr>
        <w:t>re conferì</w:t>
      </w:r>
      <w:r w:rsidR="00266C1E">
        <w:rPr>
          <w:lang w:val="it-IT"/>
        </w:rPr>
        <w:t xml:space="preserve"> tale </w:t>
      </w:r>
      <w:r w:rsidR="00B04836">
        <w:rPr>
          <w:lang w:val="it-IT"/>
        </w:rPr>
        <w:t>missione.</w:t>
      </w:r>
    </w:p>
    <w:p w:rsidR="00B04836" w:rsidRPr="00285188" w:rsidRDefault="00285188" w:rsidP="00285188">
      <w:pPr>
        <w:pStyle w:val="Akapitzlist"/>
        <w:numPr>
          <w:ilvl w:val="0"/>
          <w:numId w:val="2"/>
        </w:numPr>
        <w:rPr>
          <w:b/>
          <w:lang w:val="it-IT"/>
        </w:rPr>
      </w:pPr>
      <w:r w:rsidRPr="00285188">
        <w:rPr>
          <w:b/>
          <w:i/>
          <w:lang w:val="it-IT"/>
        </w:rPr>
        <w:t>Christianitas ad extra</w:t>
      </w:r>
    </w:p>
    <w:p w:rsidR="00285188" w:rsidRDefault="00285188" w:rsidP="00285188">
      <w:pPr>
        <w:ind w:left="708"/>
        <w:rPr>
          <w:lang w:val="it-IT"/>
        </w:rPr>
      </w:pPr>
      <w:r>
        <w:rPr>
          <w:lang w:val="it-IT"/>
        </w:rPr>
        <w:t>Il cristianesimo si diffuse molto  velocemente dalla sua nascita. L’influenzò la dinamica</w:t>
      </w:r>
    </w:p>
    <w:p w:rsidR="00266C1E" w:rsidRPr="00285188" w:rsidRDefault="00285188" w:rsidP="00285188">
      <w:pPr>
        <w:rPr>
          <w:lang w:val="it-IT"/>
        </w:rPr>
      </w:pPr>
      <w:r>
        <w:rPr>
          <w:lang w:val="it-IT"/>
        </w:rPr>
        <w:t>attività missionaria degli Apostoli e dei loro collaboratori, anche l’unione territoriale- culturale dell’Impero Romano. La prima comunità cristiana nacque nell’anno 30 all’incirca</w:t>
      </w:r>
      <w:r w:rsidR="00266C1E">
        <w:rPr>
          <w:lang w:val="it-IT"/>
        </w:rPr>
        <w:t xml:space="preserve"> a Gerusalemme. L’Evangelizzazione cioè l’attività missionaria del cristianesimo all’inizio riguardò gli Ebrei in Palestina, poi in diaspora, fu anche indirizzata agli adepti delle religioni p</w:t>
      </w:r>
      <w:r w:rsidR="00CD4885">
        <w:rPr>
          <w:lang w:val="it-IT"/>
        </w:rPr>
        <w:t xml:space="preserve">agane, tra le quali conseguì grandi successi </w:t>
      </w:r>
      <w:r w:rsidR="00266C1E">
        <w:rPr>
          <w:lang w:val="it-IT"/>
        </w:rPr>
        <w:t xml:space="preserve"> soprattutto grazie a San Paolo. Nel </w:t>
      </w:r>
      <w:r w:rsidR="00CD4885">
        <w:rPr>
          <w:lang w:val="it-IT"/>
        </w:rPr>
        <w:t>I secolo il cristianesimo esisteva</w:t>
      </w:r>
      <w:r w:rsidR="00266C1E">
        <w:rPr>
          <w:lang w:val="it-IT"/>
        </w:rPr>
        <w:t xml:space="preserve"> oramai nell’Asia Minore, Siria, Grecia, Italia, Egitto e nel II secolo</w:t>
      </w:r>
      <w:r w:rsidR="00971B72">
        <w:rPr>
          <w:lang w:val="it-IT"/>
        </w:rPr>
        <w:t xml:space="preserve"> in Galia ed Africa Settentrionale. Nonostante le condizioni storiche sfavorevoli</w:t>
      </w:r>
      <w:r w:rsidR="009A0A6C">
        <w:rPr>
          <w:lang w:val="it-IT"/>
        </w:rPr>
        <w:t xml:space="preserve"> ( persecu</w:t>
      </w:r>
      <w:r w:rsidR="00971B72">
        <w:rPr>
          <w:lang w:val="it-IT"/>
        </w:rPr>
        <w:t>zioni dei cristiani nei tempi di Nerone, Decio, Domiciano, Traiano, Marco Aurelio, Diocleciano</w:t>
      </w:r>
      <w:r w:rsidR="009A0A6C">
        <w:rPr>
          <w:lang w:val="it-IT"/>
        </w:rPr>
        <w:t>) fino al IV secolo il cristianesimo fu adottato in molte provincie romane da quasi metà della popolazione dell’Impero. Dalla testimonianza della vita e sangue dei primi cristiani nacquero i nuovi adepti.</w:t>
      </w:r>
      <w:r w:rsidR="006717B8">
        <w:rPr>
          <w:lang w:val="it-IT"/>
        </w:rPr>
        <w:t xml:space="preserve"> </w:t>
      </w:r>
    </w:p>
    <w:p w:rsidR="001D02B0" w:rsidRDefault="006717B8" w:rsidP="001D02B0">
      <w:pPr>
        <w:rPr>
          <w:lang w:val="it-IT"/>
        </w:rPr>
      </w:pPr>
      <w:r w:rsidRPr="00CD4885">
        <w:rPr>
          <w:lang w:val="it-IT"/>
        </w:rPr>
        <w:lastRenderedPageBreak/>
        <w:t>Già alla fine del III sec. il cristianesimo cominciò a svilupparsi fuori dei confini dell”Impero Romano:</w:t>
      </w:r>
      <w:r>
        <w:rPr>
          <w:lang w:val="it-IT"/>
        </w:rPr>
        <w:t xml:space="preserve"> nell’Armenia, nella  Georgia e Persia, e nel IV sec.</w:t>
      </w:r>
      <w:r w:rsidR="000A0A5B">
        <w:rPr>
          <w:lang w:val="it-IT"/>
        </w:rPr>
        <w:t xml:space="preserve">  – tra alcune tribù arabe e</w:t>
      </w:r>
      <w:r>
        <w:rPr>
          <w:lang w:val="it-IT"/>
        </w:rPr>
        <w:t xml:space="preserve"> nell’Etiopia. Dopo l’editto di Milano</w:t>
      </w:r>
      <w:r w:rsidR="000A0A5B">
        <w:rPr>
          <w:lang w:val="it-IT"/>
        </w:rPr>
        <w:t xml:space="preserve"> dell’I</w:t>
      </w:r>
      <w:r>
        <w:rPr>
          <w:lang w:val="it-IT"/>
        </w:rPr>
        <w:t>mperatore Constantino</w:t>
      </w:r>
      <w:r w:rsidR="000A0A5B">
        <w:rPr>
          <w:lang w:val="it-IT"/>
        </w:rPr>
        <w:t xml:space="preserve"> il </w:t>
      </w:r>
      <w:r w:rsidR="00930E16">
        <w:rPr>
          <w:lang w:val="it-IT"/>
        </w:rPr>
        <w:t xml:space="preserve"> Grande ( 313 anno) ebbe </w:t>
      </w:r>
      <w:r>
        <w:rPr>
          <w:lang w:val="it-IT"/>
        </w:rPr>
        <w:t>luogo lo sviluppo ulteriore del cristianesimo, invece nei tempi di Teodosio I</w:t>
      </w:r>
      <w:r w:rsidR="000A0A5B">
        <w:rPr>
          <w:lang w:val="it-IT"/>
        </w:rPr>
        <w:t xml:space="preserve"> il</w:t>
      </w:r>
      <w:r>
        <w:rPr>
          <w:lang w:val="it-IT"/>
        </w:rPr>
        <w:t xml:space="preserve"> Grande diventò la religion</w:t>
      </w:r>
      <w:r w:rsidR="00CD4885">
        <w:rPr>
          <w:lang w:val="it-IT"/>
        </w:rPr>
        <w:t>e di</w:t>
      </w:r>
      <w:r w:rsidR="001D02B0">
        <w:rPr>
          <w:lang w:val="it-IT"/>
        </w:rPr>
        <w:t xml:space="preserve"> stato</w:t>
      </w:r>
      <w:r w:rsidR="00CD4885">
        <w:rPr>
          <w:lang w:val="it-IT"/>
        </w:rPr>
        <w:t xml:space="preserve"> </w:t>
      </w:r>
      <w:r w:rsidR="001D02B0">
        <w:rPr>
          <w:lang w:val="it-IT"/>
        </w:rPr>
        <w:t xml:space="preserve">( 380 anno). </w:t>
      </w:r>
      <w:r w:rsidR="00166FC4">
        <w:rPr>
          <w:lang w:val="it-IT"/>
        </w:rPr>
        <w:t xml:space="preserve"> </w:t>
      </w:r>
      <w:r w:rsidR="001D02B0">
        <w:rPr>
          <w:lang w:val="it-IT"/>
        </w:rPr>
        <w:t xml:space="preserve">Alla </w:t>
      </w:r>
      <w:r>
        <w:rPr>
          <w:lang w:val="it-IT"/>
        </w:rPr>
        <w:t xml:space="preserve">fine dl V sec.  </w:t>
      </w:r>
      <w:r w:rsidR="00CD4885">
        <w:rPr>
          <w:lang w:val="it-IT"/>
        </w:rPr>
        <w:t xml:space="preserve">si era già diffusa </w:t>
      </w:r>
      <w:r w:rsidR="001D02B0">
        <w:rPr>
          <w:lang w:val="it-IT"/>
        </w:rPr>
        <w:t>in tutte le provincie dell’Impero Romano</w:t>
      </w:r>
      <w:r w:rsidR="001D02B0">
        <w:rPr>
          <w:rStyle w:val="Odwoanieprzypisudolnego"/>
          <w:lang w:val="it-IT"/>
        </w:rPr>
        <w:footnoteReference w:id="9"/>
      </w:r>
      <w:r w:rsidR="001D02B0">
        <w:rPr>
          <w:lang w:val="it-IT"/>
        </w:rPr>
        <w:t xml:space="preserve">.                         </w:t>
      </w:r>
      <w:r w:rsidR="001D02B0">
        <w:rPr>
          <w:lang w:val="it-IT"/>
        </w:rPr>
        <w:tab/>
      </w:r>
      <w:r w:rsidR="001D02B0">
        <w:rPr>
          <w:lang w:val="it-IT"/>
        </w:rPr>
        <w:tab/>
        <w:t xml:space="preserve">       </w:t>
      </w:r>
    </w:p>
    <w:p w:rsidR="001D02B0" w:rsidRDefault="00CD4885" w:rsidP="001D02B0">
      <w:pPr>
        <w:ind w:firstLine="708"/>
        <w:rPr>
          <w:lang w:val="it-IT"/>
        </w:rPr>
      </w:pPr>
      <w:r>
        <w:rPr>
          <w:lang w:val="it-IT"/>
        </w:rPr>
        <w:t xml:space="preserve">Nel primo medioevo la zona d’ influenza </w:t>
      </w:r>
      <w:r w:rsidR="001D02B0">
        <w:rPr>
          <w:lang w:val="it-IT"/>
        </w:rPr>
        <w:t xml:space="preserve"> del cristianesimo si spostò dal bacino del Mediterraneo all’Europa occidentale perchè i centri più antichi del cristianesimo ( l’Africa e l’Asia Minore) si  trovarono sotto il dominio degli Arabi. Le migrazioni dei popoli inizialmente indebolirono i</w:t>
      </w:r>
      <w:r w:rsidR="00C10DB0">
        <w:rPr>
          <w:lang w:val="it-IT"/>
        </w:rPr>
        <w:t xml:space="preserve">l cristianesimo in </w:t>
      </w:r>
      <w:r w:rsidR="001D02B0">
        <w:rPr>
          <w:lang w:val="it-IT"/>
        </w:rPr>
        <w:t>Europa</w:t>
      </w:r>
      <w:r w:rsidR="00C10DB0">
        <w:rPr>
          <w:lang w:val="it-IT"/>
        </w:rPr>
        <w:t xml:space="preserve"> occidentale</w:t>
      </w:r>
      <w:r w:rsidR="00683A62">
        <w:rPr>
          <w:lang w:val="it-IT"/>
        </w:rPr>
        <w:t xml:space="preserve"> però i pagani sotto </w:t>
      </w:r>
      <w:r w:rsidR="00C10DB0">
        <w:rPr>
          <w:lang w:val="it-IT"/>
        </w:rPr>
        <w:t>il dominio dei quali si trovò una</w:t>
      </w:r>
      <w:r w:rsidR="00683A62">
        <w:rPr>
          <w:lang w:val="it-IT"/>
        </w:rPr>
        <w:t xml:space="preserve"> parte dei cris</w:t>
      </w:r>
      <w:r w:rsidR="00C10DB0">
        <w:rPr>
          <w:lang w:val="it-IT"/>
        </w:rPr>
        <w:t>tiani, a poco a poco addottarono  questa religione. G</w:t>
      </w:r>
      <w:r w:rsidR="00683A62">
        <w:rPr>
          <w:lang w:val="it-IT"/>
        </w:rPr>
        <w:t>rande ruolo in questo ebbe</w:t>
      </w:r>
      <w:r w:rsidR="00C10DB0">
        <w:rPr>
          <w:lang w:val="it-IT"/>
        </w:rPr>
        <w:t xml:space="preserve">ro </w:t>
      </w:r>
      <w:r w:rsidR="00683A62">
        <w:rPr>
          <w:lang w:val="it-IT"/>
        </w:rPr>
        <w:t xml:space="preserve"> Leone I</w:t>
      </w:r>
      <w:r w:rsidR="000A0A5B">
        <w:rPr>
          <w:lang w:val="it-IT"/>
        </w:rPr>
        <w:t xml:space="preserve"> il </w:t>
      </w:r>
      <w:r w:rsidR="00683A62">
        <w:rPr>
          <w:lang w:val="it-IT"/>
        </w:rPr>
        <w:t xml:space="preserve"> Grande e Gregorio I</w:t>
      </w:r>
      <w:r w:rsidR="000A0A5B">
        <w:rPr>
          <w:lang w:val="it-IT"/>
        </w:rPr>
        <w:t xml:space="preserve"> il</w:t>
      </w:r>
      <w:r w:rsidR="00683A62">
        <w:rPr>
          <w:lang w:val="it-IT"/>
        </w:rPr>
        <w:t xml:space="preserve"> Grande, e dalle parte della dottrina- San</w:t>
      </w:r>
      <w:r w:rsidR="008F16AD">
        <w:rPr>
          <w:lang w:val="it-IT"/>
        </w:rPr>
        <w:t>t’</w:t>
      </w:r>
      <w:r w:rsidR="00683A62">
        <w:rPr>
          <w:lang w:val="it-IT"/>
        </w:rPr>
        <w:t xml:space="preserve"> Agostino. Nel primo medioevo il cristianesimo si sviluppava intensamente nell’Irlanda, Spagna, Francia, Inghilterra, Germania, Lombardia, Scandinavia. Nella</w:t>
      </w:r>
      <w:r w:rsidR="00C10DB0">
        <w:rPr>
          <w:lang w:val="it-IT"/>
        </w:rPr>
        <w:t xml:space="preserve"> zona d’influenza</w:t>
      </w:r>
      <w:r w:rsidR="00166FC4">
        <w:rPr>
          <w:lang w:val="it-IT"/>
        </w:rPr>
        <w:t xml:space="preserve"> del crist</w:t>
      </w:r>
      <w:r w:rsidR="00683A62">
        <w:rPr>
          <w:lang w:val="it-IT"/>
        </w:rPr>
        <w:t>i</w:t>
      </w:r>
      <w:r w:rsidR="00166FC4">
        <w:rPr>
          <w:lang w:val="it-IT"/>
        </w:rPr>
        <w:t>a</w:t>
      </w:r>
      <w:r w:rsidR="00683A62">
        <w:rPr>
          <w:lang w:val="it-IT"/>
        </w:rPr>
        <w:t>nesimo occidentale si t</w:t>
      </w:r>
      <w:r w:rsidR="00166FC4">
        <w:rPr>
          <w:lang w:val="it-IT"/>
        </w:rPr>
        <w:t xml:space="preserve">rovarono </w:t>
      </w:r>
      <w:r w:rsidR="000A0A5B">
        <w:rPr>
          <w:lang w:val="it-IT"/>
        </w:rPr>
        <w:t xml:space="preserve"> le tribù germaniche </w:t>
      </w:r>
      <w:r w:rsidR="00C10DB0">
        <w:rPr>
          <w:lang w:val="it-IT"/>
        </w:rPr>
        <w:t>e romaniche ( tranne la Ro</w:t>
      </w:r>
      <w:r w:rsidR="00683A62">
        <w:rPr>
          <w:lang w:val="it-IT"/>
        </w:rPr>
        <w:t>m</w:t>
      </w:r>
      <w:r w:rsidR="00C10DB0">
        <w:rPr>
          <w:lang w:val="it-IT"/>
        </w:rPr>
        <w:t xml:space="preserve">ania). Fra il VII ed il </w:t>
      </w:r>
      <w:r w:rsidR="00930E16">
        <w:rPr>
          <w:lang w:val="it-IT"/>
        </w:rPr>
        <w:t xml:space="preserve">XI sec. ebbe </w:t>
      </w:r>
      <w:r w:rsidR="00C10DB0">
        <w:rPr>
          <w:lang w:val="it-IT"/>
        </w:rPr>
        <w:t>luogo la cristianizzazione degli</w:t>
      </w:r>
      <w:r w:rsidR="00683A62">
        <w:rPr>
          <w:lang w:val="it-IT"/>
        </w:rPr>
        <w:t xml:space="preserve"> Slavi: </w:t>
      </w:r>
      <w:r w:rsidR="00A2677E">
        <w:rPr>
          <w:lang w:val="it-IT"/>
        </w:rPr>
        <w:t>della Boemia, Polonia, Cr</w:t>
      </w:r>
      <w:r w:rsidR="00C10DB0">
        <w:rPr>
          <w:lang w:val="it-IT"/>
        </w:rPr>
        <w:t>oazia, Slovenia, Slovacchia. Fra il IX ed il</w:t>
      </w:r>
      <w:r w:rsidR="00A2677E">
        <w:rPr>
          <w:lang w:val="it-IT"/>
        </w:rPr>
        <w:t xml:space="preserve"> XV sec.  l’azione missionaria</w:t>
      </w:r>
      <w:r w:rsidR="000A0A5B">
        <w:rPr>
          <w:lang w:val="it-IT"/>
        </w:rPr>
        <w:t xml:space="preserve"> fu condotta fra </w:t>
      </w:r>
      <w:r w:rsidR="00A2677E">
        <w:rPr>
          <w:lang w:val="it-IT"/>
        </w:rPr>
        <w:t>gli ungaresi, finlandesi</w:t>
      </w:r>
      <w:r w:rsidR="00166FC4">
        <w:rPr>
          <w:lang w:val="it-IT"/>
        </w:rPr>
        <w:t xml:space="preserve"> </w:t>
      </w:r>
      <w:r w:rsidR="00A2677E">
        <w:rPr>
          <w:lang w:val="it-IT"/>
        </w:rPr>
        <w:t xml:space="preserve"> ed i popolo del Baltico</w:t>
      </w:r>
      <w:r w:rsidR="00A2677E">
        <w:rPr>
          <w:rStyle w:val="Odwoanieprzypisudolnego"/>
          <w:lang w:val="it-IT"/>
        </w:rPr>
        <w:footnoteReference w:id="10"/>
      </w:r>
      <w:r w:rsidR="00A2677E">
        <w:rPr>
          <w:lang w:val="it-IT"/>
        </w:rPr>
        <w:t>.</w:t>
      </w:r>
    </w:p>
    <w:p w:rsidR="00A2677E" w:rsidRDefault="00A2677E" w:rsidP="001D02B0">
      <w:pPr>
        <w:ind w:firstLine="708"/>
        <w:rPr>
          <w:lang w:val="it-IT"/>
        </w:rPr>
      </w:pPr>
      <w:r>
        <w:rPr>
          <w:lang w:val="it-IT"/>
        </w:rPr>
        <w:t>L’attività missionaria si sviluppava anche all’est. Le</w:t>
      </w:r>
      <w:r w:rsidR="00C10DB0">
        <w:rPr>
          <w:lang w:val="it-IT"/>
        </w:rPr>
        <w:t xml:space="preserve"> missioni bizantine opera</w:t>
      </w:r>
      <w:r w:rsidR="000574E8">
        <w:rPr>
          <w:lang w:val="it-IT"/>
        </w:rPr>
        <w:t>te nel VII- X sec.  diederoi  frutti</w:t>
      </w:r>
      <w:r w:rsidR="00166FC4">
        <w:rPr>
          <w:lang w:val="it-IT"/>
        </w:rPr>
        <w:t xml:space="preserve"> con la nascita del cristiane</w:t>
      </w:r>
      <w:r w:rsidR="00286ACD">
        <w:rPr>
          <w:lang w:val="it-IT"/>
        </w:rPr>
        <w:t>simo in Bulgaria, Serbia, Rus’</w:t>
      </w:r>
      <w:r w:rsidR="00166FC4">
        <w:rPr>
          <w:lang w:val="it-IT"/>
        </w:rPr>
        <w:t xml:space="preserve"> di Kiev e di Mosca. Le missioni </w:t>
      </w:r>
      <w:r w:rsidR="00286ACD">
        <w:rPr>
          <w:lang w:val="it-IT"/>
        </w:rPr>
        <w:t>nestoriane che  nel  V sec. arrivarono nell’India ( La Costa di Malabar), nel VII- X sec. contribuirono alla nascita del cristianesimo in Cina. Dopo tante persecuzioni dei cristiani in Cina ( specialmente nel XIII- XV sec.) si rinunciò all’attività missionaria lì.</w:t>
      </w:r>
    </w:p>
    <w:p w:rsidR="00286ACD" w:rsidRDefault="00286ACD" w:rsidP="001D02B0">
      <w:pPr>
        <w:ind w:firstLine="708"/>
        <w:rPr>
          <w:lang w:val="it-IT"/>
        </w:rPr>
      </w:pPr>
      <w:r>
        <w:rPr>
          <w:lang w:val="it-IT"/>
        </w:rPr>
        <w:t>I tempi moderni cominciarono con le grande scoperte geografiche ( XV- XVI sec. );</w:t>
      </w:r>
      <w:r w:rsidR="006B1C1D">
        <w:rPr>
          <w:lang w:val="it-IT"/>
        </w:rPr>
        <w:t xml:space="preserve"> a</w:t>
      </w:r>
      <w:r>
        <w:rPr>
          <w:lang w:val="it-IT"/>
        </w:rPr>
        <w:t xml:space="preserve"> </w:t>
      </w:r>
      <w:r w:rsidR="006B1C1D">
        <w:rPr>
          <w:lang w:val="it-IT"/>
        </w:rPr>
        <w:t xml:space="preserve"> seguito di </w:t>
      </w:r>
      <w:r w:rsidR="00C07AA3">
        <w:rPr>
          <w:lang w:val="it-IT"/>
        </w:rPr>
        <w:t xml:space="preserve"> queste scoperte si sviluppava l’azione missionaria nell’America Latina, America Settentrionale </w:t>
      </w:r>
      <w:r w:rsidR="00160AAA">
        <w:rPr>
          <w:lang w:val="it-IT"/>
        </w:rPr>
        <w:t xml:space="preserve">            </w:t>
      </w:r>
      <w:r w:rsidR="006B1C1D">
        <w:rPr>
          <w:lang w:val="it-IT"/>
        </w:rPr>
        <w:t>e Meridionale. Il cristia</w:t>
      </w:r>
      <w:r w:rsidR="00C07AA3">
        <w:rPr>
          <w:lang w:val="it-IT"/>
        </w:rPr>
        <w:t xml:space="preserve">nesimo fu </w:t>
      </w:r>
      <w:r w:rsidR="006B1C1D">
        <w:rPr>
          <w:lang w:val="it-IT"/>
        </w:rPr>
        <w:t>inizi</w:t>
      </w:r>
      <w:r w:rsidR="009A7E57">
        <w:rPr>
          <w:lang w:val="it-IT"/>
        </w:rPr>
        <w:t>ato lì dai coloniali e</w:t>
      </w:r>
      <w:r w:rsidR="00160AAA">
        <w:rPr>
          <w:lang w:val="it-IT"/>
        </w:rPr>
        <w:t xml:space="preserve"> dai</w:t>
      </w:r>
      <w:r w:rsidR="009A7E57">
        <w:rPr>
          <w:lang w:val="it-IT"/>
        </w:rPr>
        <w:t xml:space="preserve"> missionari portoghesi, spagnoli e francesi. Nell’Amer</w:t>
      </w:r>
      <w:r w:rsidR="006B1C1D">
        <w:rPr>
          <w:lang w:val="it-IT"/>
        </w:rPr>
        <w:t>ica Settentrionale maggiore</w:t>
      </w:r>
      <w:r w:rsidR="009A7E57">
        <w:rPr>
          <w:lang w:val="it-IT"/>
        </w:rPr>
        <w:t xml:space="preserve"> influenza ebbero i protestanti, nella Centrale e Meridionale invece- i cattolici. Nell XVI sec. il cristianesimo arrivò fino all’Asia Centrale e Meridionale grazie all’attività missionaria di Francesco</w:t>
      </w:r>
      <w:r w:rsidR="00FE56CB">
        <w:rPr>
          <w:lang w:val="it-IT"/>
        </w:rPr>
        <w:t xml:space="preserve"> Saverio</w:t>
      </w:r>
      <w:r w:rsidR="009A7E57">
        <w:rPr>
          <w:lang w:val="it-IT"/>
        </w:rPr>
        <w:t xml:space="preserve"> e Matteo Ricci. </w:t>
      </w:r>
      <w:r w:rsidR="00FE56CB">
        <w:rPr>
          <w:lang w:val="it-IT"/>
        </w:rPr>
        <w:t>La Chiesa Russa Ortodossa dal XVI sec.</w:t>
      </w:r>
      <w:r w:rsidR="006B1C1D">
        <w:rPr>
          <w:lang w:val="it-IT"/>
        </w:rPr>
        <w:t xml:space="preserve">  in relazione alle nuove conquiste compiute dalla</w:t>
      </w:r>
      <w:r w:rsidR="00FE56CB">
        <w:rPr>
          <w:lang w:val="it-IT"/>
        </w:rPr>
        <w:t xml:space="preserve"> Russia Im</w:t>
      </w:r>
      <w:r w:rsidR="006B1C1D">
        <w:rPr>
          <w:lang w:val="it-IT"/>
        </w:rPr>
        <w:t>periale</w:t>
      </w:r>
      <w:r w:rsidR="00FE56CB">
        <w:rPr>
          <w:lang w:val="it-IT"/>
        </w:rPr>
        <w:t xml:space="preserve">, </w:t>
      </w:r>
      <w:r w:rsidR="00196B41">
        <w:rPr>
          <w:lang w:val="it-IT"/>
        </w:rPr>
        <w:t>amministrò le azioni mission</w:t>
      </w:r>
      <w:r w:rsidR="006B1C1D">
        <w:rPr>
          <w:lang w:val="it-IT"/>
        </w:rPr>
        <w:t>arie nei territori dei vecchi c</w:t>
      </w:r>
      <w:r w:rsidR="00196B41">
        <w:rPr>
          <w:lang w:val="it-IT"/>
        </w:rPr>
        <w:t>anati</w:t>
      </w:r>
      <w:r w:rsidR="00160AAA">
        <w:rPr>
          <w:lang w:val="it-IT"/>
        </w:rPr>
        <w:t xml:space="preserve"> </w:t>
      </w:r>
      <w:r w:rsidR="00196B41">
        <w:rPr>
          <w:lang w:val="it-IT"/>
        </w:rPr>
        <w:t xml:space="preserve"> tartari: Cazania, di Astrachan, Crimea,  anche tra i popoli della Siberia, A</w:t>
      </w:r>
      <w:r w:rsidR="00160AAA">
        <w:rPr>
          <w:lang w:val="it-IT"/>
        </w:rPr>
        <w:t xml:space="preserve">lasca, Estremo Oriente, pure nel </w:t>
      </w:r>
      <w:r w:rsidR="00196B41">
        <w:rPr>
          <w:lang w:val="it-IT"/>
        </w:rPr>
        <w:t>Giappone.</w:t>
      </w:r>
    </w:p>
    <w:p w:rsidR="00196B41" w:rsidRDefault="00196B41" w:rsidP="001D02B0">
      <w:pPr>
        <w:ind w:firstLine="708"/>
        <w:rPr>
          <w:lang w:val="it-IT"/>
        </w:rPr>
      </w:pPr>
      <w:r>
        <w:rPr>
          <w:lang w:val="it-IT"/>
        </w:rPr>
        <w:t xml:space="preserve">Nella prima metà del XX sec. </w:t>
      </w:r>
      <w:r w:rsidR="006B1C1D">
        <w:rPr>
          <w:lang w:val="it-IT"/>
        </w:rPr>
        <w:t xml:space="preserve">  indirizzano</w:t>
      </w:r>
      <w:r>
        <w:rPr>
          <w:lang w:val="it-IT"/>
        </w:rPr>
        <w:t xml:space="preserve"> le</w:t>
      </w:r>
      <w:r w:rsidR="006B1C1D">
        <w:rPr>
          <w:lang w:val="it-IT"/>
        </w:rPr>
        <w:t xml:space="preserve"> azioni missionarie </w:t>
      </w:r>
      <w:r>
        <w:rPr>
          <w:lang w:val="it-IT"/>
        </w:rPr>
        <w:t>agli adepti</w:t>
      </w:r>
      <w:r w:rsidR="00A35C1A">
        <w:rPr>
          <w:lang w:val="it-IT"/>
        </w:rPr>
        <w:t xml:space="preserve"> delle religioni non cristiane, anche ai cristiani allo scopo di approfondire la loro religiosità. Il cristianesimo cattolico sottolineava l’</w:t>
      </w:r>
      <w:r w:rsidR="0043051E">
        <w:rPr>
          <w:lang w:val="it-IT"/>
        </w:rPr>
        <w:t>educazione del clero indig</w:t>
      </w:r>
      <w:r w:rsidR="00160AAA">
        <w:rPr>
          <w:lang w:val="it-IT"/>
        </w:rPr>
        <w:t>eno, l’organizzazione della solid</w:t>
      </w:r>
      <w:r w:rsidR="0043051E">
        <w:rPr>
          <w:lang w:val="it-IT"/>
        </w:rPr>
        <w:t>a gerarchia nei territori missionari, l’appoggio dei movimenti di liberazione nell”Africa e nell”Asia. Questa attività</w:t>
      </w:r>
      <w:r w:rsidR="006B1C1D">
        <w:rPr>
          <w:lang w:val="it-IT"/>
        </w:rPr>
        <w:t xml:space="preserve"> diede frutti</w:t>
      </w:r>
      <w:r w:rsidR="0043051E">
        <w:rPr>
          <w:lang w:val="it-IT"/>
        </w:rPr>
        <w:t xml:space="preserve"> con l’aumento del numero dei cattolici nella Nera Africa e nell’Asia. Il cristianesimo orto</w:t>
      </w:r>
      <w:r w:rsidR="00160AAA">
        <w:rPr>
          <w:lang w:val="it-IT"/>
        </w:rPr>
        <w:t xml:space="preserve">dosso organizzò le missioni nel </w:t>
      </w:r>
      <w:r w:rsidR="0043051E">
        <w:rPr>
          <w:lang w:val="it-IT"/>
        </w:rPr>
        <w:t>Giappone e nell’Africa ( Uganda, Kenia);</w:t>
      </w:r>
      <w:r w:rsidR="00160AAA">
        <w:rPr>
          <w:lang w:val="it-IT"/>
        </w:rPr>
        <w:t xml:space="preserve"> </w:t>
      </w:r>
      <w:r w:rsidR="0043051E">
        <w:rPr>
          <w:lang w:val="it-IT"/>
        </w:rPr>
        <w:t xml:space="preserve"> a causa delle migrazioni dei cristiani ortodossi </w:t>
      </w:r>
      <w:r w:rsidR="0043051E" w:rsidRPr="006B1C1D">
        <w:rPr>
          <w:lang w:val="it-IT"/>
        </w:rPr>
        <w:t xml:space="preserve">e </w:t>
      </w:r>
      <w:r w:rsidR="00160AAA" w:rsidRPr="006B1C1D">
        <w:rPr>
          <w:lang w:val="it-IT"/>
        </w:rPr>
        <w:t>pre</w:t>
      </w:r>
      <w:r w:rsidR="0043051E" w:rsidRPr="006B1C1D">
        <w:rPr>
          <w:lang w:val="it-IT"/>
        </w:rPr>
        <w:t>calcedoni</w:t>
      </w:r>
      <w:r w:rsidR="00160AAA" w:rsidRPr="006B1C1D">
        <w:rPr>
          <w:lang w:val="it-IT"/>
        </w:rPr>
        <w:t>ani</w:t>
      </w:r>
      <w:r w:rsidR="0043051E">
        <w:rPr>
          <w:lang w:val="it-IT"/>
        </w:rPr>
        <w:t>,</w:t>
      </w:r>
      <w:r w:rsidR="006B1C1D">
        <w:rPr>
          <w:lang w:val="it-IT"/>
        </w:rPr>
        <w:t xml:space="preserve"> </w:t>
      </w:r>
      <w:r w:rsidR="0043051E">
        <w:rPr>
          <w:lang w:val="it-IT"/>
        </w:rPr>
        <w:t xml:space="preserve"> aumentò il numero dei cristiani nell’Europa Occidentale, </w:t>
      </w:r>
      <w:r w:rsidR="00160AAA">
        <w:rPr>
          <w:lang w:val="it-IT"/>
        </w:rPr>
        <w:lastRenderedPageBreak/>
        <w:t xml:space="preserve">nell’America  </w:t>
      </w:r>
      <w:r w:rsidR="0043051E">
        <w:rPr>
          <w:lang w:val="it-IT"/>
        </w:rPr>
        <w:t>e nell’Australia. Il cristianesimo protestante</w:t>
      </w:r>
      <w:r w:rsidR="00D52E79">
        <w:rPr>
          <w:lang w:val="it-IT"/>
        </w:rPr>
        <w:t xml:space="preserve"> sviluppò l’azione missionaria nell’</w:t>
      </w:r>
      <w:r w:rsidR="00160AAA">
        <w:rPr>
          <w:lang w:val="it-IT"/>
        </w:rPr>
        <w:t xml:space="preserve">Africa, nell’Asia </w:t>
      </w:r>
      <w:r w:rsidR="00D52E79">
        <w:rPr>
          <w:lang w:val="it-IT"/>
        </w:rPr>
        <w:t>e nell’America Latina. Nel 1910 anno alla Mondiale Conferenza Missionaria di Edimbu</w:t>
      </w:r>
      <w:r w:rsidR="00E20938">
        <w:rPr>
          <w:lang w:val="it-IT"/>
        </w:rPr>
        <w:t>rgo fu introdotta la suddivisione in</w:t>
      </w:r>
      <w:r w:rsidR="00D52E79">
        <w:rPr>
          <w:lang w:val="it-IT"/>
        </w:rPr>
        <w:t xml:space="preserve"> zone dei territori missionari. In questo modo nel Terzo Mondo nascevano le Chiese e le comunità indipendenti, cosi</w:t>
      </w:r>
      <w:r w:rsidR="000636E2">
        <w:rPr>
          <w:lang w:val="it-IT"/>
        </w:rPr>
        <w:t>d</w:t>
      </w:r>
      <w:r w:rsidR="00D52E79">
        <w:rPr>
          <w:lang w:val="it-IT"/>
        </w:rPr>
        <w:t>dette “ Chiese libere”, spesso di carattere sincretico</w:t>
      </w:r>
      <w:r w:rsidR="00D52E79">
        <w:rPr>
          <w:rStyle w:val="Odwoanieprzypisudolnego"/>
          <w:lang w:val="it-IT"/>
        </w:rPr>
        <w:footnoteReference w:id="11"/>
      </w:r>
      <w:r w:rsidR="00D52E79">
        <w:rPr>
          <w:lang w:val="it-IT"/>
        </w:rPr>
        <w:t>.</w:t>
      </w:r>
    </w:p>
    <w:p w:rsidR="00D52E79" w:rsidRDefault="00D52E79" w:rsidP="001D02B0">
      <w:pPr>
        <w:ind w:firstLine="708"/>
        <w:rPr>
          <w:lang w:val="it-IT"/>
        </w:rPr>
      </w:pPr>
    </w:p>
    <w:p w:rsidR="00D52E79" w:rsidRPr="00D52E79" w:rsidRDefault="00D52E79" w:rsidP="00D52E79">
      <w:pPr>
        <w:pStyle w:val="Akapitzlist"/>
        <w:numPr>
          <w:ilvl w:val="0"/>
          <w:numId w:val="2"/>
        </w:numPr>
        <w:rPr>
          <w:b/>
          <w:lang w:val="it-IT"/>
        </w:rPr>
      </w:pPr>
      <w:r w:rsidRPr="00285188">
        <w:rPr>
          <w:b/>
          <w:i/>
          <w:lang w:val="it-IT"/>
        </w:rPr>
        <w:t>C</w:t>
      </w:r>
      <w:r>
        <w:rPr>
          <w:b/>
          <w:i/>
          <w:lang w:val="it-IT"/>
        </w:rPr>
        <w:t>hristianitas ad in</w:t>
      </w:r>
      <w:r w:rsidRPr="00285188">
        <w:rPr>
          <w:b/>
          <w:i/>
          <w:lang w:val="it-IT"/>
        </w:rPr>
        <w:t>tra</w:t>
      </w:r>
    </w:p>
    <w:p w:rsidR="008601FC" w:rsidRDefault="00D52E79" w:rsidP="008601FC">
      <w:pPr>
        <w:rPr>
          <w:lang w:val="it-IT"/>
        </w:rPr>
      </w:pPr>
      <w:r w:rsidRPr="00D52E79">
        <w:rPr>
          <w:lang w:val="it-IT"/>
        </w:rPr>
        <w:t>Gia’</w:t>
      </w:r>
      <w:r>
        <w:rPr>
          <w:lang w:val="it-IT"/>
        </w:rPr>
        <w:t xml:space="preserve"> dalla sua n</w:t>
      </w:r>
      <w:r w:rsidR="00E20938">
        <w:rPr>
          <w:lang w:val="it-IT"/>
        </w:rPr>
        <w:t>ascita il cristianesimo nasce</w:t>
      </w:r>
      <w:r>
        <w:rPr>
          <w:lang w:val="it-IT"/>
        </w:rPr>
        <w:t>nte</w:t>
      </w:r>
      <w:r w:rsidR="00B5745E">
        <w:rPr>
          <w:lang w:val="it-IT"/>
        </w:rPr>
        <w:t xml:space="preserve"> aveva  cura</w:t>
      </w:r>
      <w:r>
        <w:rPr>
          <w:lang w:val="it-IT"/>
        </w:rPr>
        <w:t xml:space="preserve"> non solo</w:t>
      </w:r>
      <w:r w:rsidR="00B5745E">
        <w:rPr>
          <w:lang w:val="it-IT"/>
        </w:rPr>
        <w:t xml:space="preserve"> di</w:t>
      </w:r>
      <w:r w:rsidR="00EB353A">
        <w:rPr>
          <w:lang w:val="it-IT"/>
        </w:rPr>
        <w:t xml:space="preserve"> formare le strutture organizzative ( della Chiesa) ma anche dello sviluppo dell’esplicazione filosofica e teol</w:t>
      </w:r>
      <w:r w:rsidR="00E20938">
        <w:rPr>
          <w:lang w:val="it-IT"/>
        </w:rPr>
        <w:t xml:space="preserve">ogica della dottrina manifesta. Essa tra l’altro avrebbe dovuto diventare lo strumento per </w:t>
      </w:r>
      <w:r w:rsidR="006867F1">
        <w:rPr>
          <w:lang w:val="it-IT"/>
        </w:rPr>
        <w:t>conservare l</w:t>
      </w:r>
      <w:r w:rsidR="00E20938">
        <w:rPr>
          <w:lang w:val="it-IT"/>
        </w:rPr>
        <w:t>’identità cristiana però non fu così in tutti i periodi  storici</w:t>
      </w:r>
      <w:r w:rsidR="006867F1">
        <w:rPr>
          <w:lang w:val="it-IT"/>
        </w:rPr>
        <w:t xml:space="preserve"> per le</w:t>
      </w:r>
      <w:r w:rsidR="00E20938">
        <w:rPr>
          <w:lang w:val="it-IT"/>
        </w:rPr>
        <w:t xml:space="preserve"> differenze storico- culturali </w:t>
      </w:r>
      <w:r w:rsidR="006867F1">
        <w:rPr>
          <w:lang w:val="it-IT"/>
        </w:rPr>
        <w:t>nell’interpretazione dei fatti della manifestazione. Le formule della dottrina</w:t>
      </w:r>
      <w:r w:rsidR="00184CB9">
        <w:rPr>
          <w:lang w:val="it-IT"/>
        </w:rPr>
        <w:t xml:space="preserve"> ( simboli della fed</w:t>
      </w:r>
      <w:r w:rsidR="00E20938">
        <w:rPr>
          <w:lang w:val="it-IT"/>
        </w:rPr>
        <w:t xml:space="preserve">e,  dichiarazioni dei pontefici </w:t>
      </w:r>
      <w:r w:rsidR="000636E2">
        <w:rPr>
          <w:lang w:val="it-IT"/>
        </w:rPr>
        <w:t>e concili ecumenici) furono</w:t>
      </w:r>
      <w:r w:rsidR="00E20938">
        <w:rPr>
          <w:lang w:val="it-IT"/>
        </w:rPr>
        <w:t xml:space="preserve"> molto significative </w:t>
      </w:r>
      <w:r w:rsidR="00184CB9">
        <w:rPr>
          <w:lang w:val="it-IT"/>
        </w:rPr>
        <w:t xml:space="preserve">nella storia della chiesa. Da una parte servivano </w:t>
      </w:r>
      <w:r w:rsidR="00E20938">
        <w:rPr>
          <w:lang w:val="it-IT"/>
        </w:rPr>
        <w:t>ad approfondire il modo in cui veniva recepita l</w:t>
      </w:r>
      <w:r w:rsidR="00184CB9">
        <w:rPr>
          <w:lang w:val="it-IT"/>
        </w:rPr>
        <w:t>a manifestazione di Christo, dall’altra- le circostanze storiche che accompagnavano lo sviluppo del cristianesimo esigevano la difesa del cristiano deposito della fede.</w:t>
      </w:r>
      <w:r w:rsidR="008601FC">
        <w:rPr>
          <w:lang w:val="it-IT"/>
        </w:rPr>
        <w:t xml:space="preserve"> </w:t>
      </w:r>
    </w:p>
    <w:p w:rsidR="00184CB9" w:rsidRDefault="00184CB9" w:rsidP="008601FC">
      <w:pPr>
        <w:ind w:firstLine="708"/>
        <w:rPr>
          <w:lang w:val="it-IT"/>
        </w:rPr>
      </w:pPr>
      <w:r>
        <w:rPr>
          <w:lang w:val="it-IT"/>
        </w:rPr>
        <w:t>La dottrina cristiana ha il suo fondamento nell’insegnamento di Gesù Christo</w:t>
      </w:r>
      <w:r w:rsidR="00102397">
        <w:rPr>
          <w:lang w:val="it-IT"/>
        </w:rPr>
        <w:t>, trasmesso inizialmente con la Tradizione orale nella Chiesa antica, cat</w:t>
      </w:r>
      <w:r w:rsidR="00E20938">
        <w:rPr>
          <w:lang w:val="it-IT"/>
        </w:rPr>
        <w:t>alogato poi nel Nuovo  Testamento</w:t>
      </w:r>
      <w:r w:rsidR="00102397">
        <w:rPr>
          <w:lang w:val="it-IT"/>
        </w:rPr>
        <w:t xml:space="preserve"> ( la seconda metà d</w:t>
      </w:r>
      <w:r w:rsidR="00E20938">
        <w:rPr>
          <w:lang w:val="it-IT"/>
        </w:rPr>
        <w:t>el I sec. ). Nel II e III sec. sulla base della tradizione orale</w:t>
      </w:r>
      <w:r w:rsidR="00102397">
        <w:rPr>
          <w:lang w:val="it-IT"/>
        </w:rPr>
        <w:t xml:space="preserve"> si creava la dottrina cristiana, sviluppata dai Padri</w:t>
      </w:r>
      <w:r w:rsidR="000636E2">
        <w:rPr>
          <w:lang w:val="it-IT"/>
        </w:rPr>
        <w:t xml:space="preserve"> </w:t>
      </w:r>
      <w:r w:rsidR="00102397">
        <w:rPr>
          <w:lang w:val="it-IT"/>
        </w:rPr>
        <w:t xml:space="preserve"> Apostoli ed apolo</w:t>
      </w:r>
      <w:r w:rsidR="008601FC">
        <w:rPr>
          <w:lang w:val="it-IT"/>
        </w:rPr>
        <w:t>geti ( Antagora</w:t>
      </w:r>
      <w:r w:rsidR="00102397">
        <w:rPr>
          <w:lang w:val="it-IT"/>
        </w:rPr>
        <w:t>, San Giustino, Sant’Ireneo, Tertuliano, Clemente Alessandrino, Origene, San Cipriano).</w:t>
      </w:r>
      <w:r w:rsidR="00E20938">
        <w:rPr>
          <w:lang w:val="it-IT"/>
        </w:rPr>
        <w:t xml:space="preserve"> Malgrado </w:t>
      </w:r>
      <w:r w:rsidR="008601FC">
        <w:rPr>
          <w:lang w:val="it-IT"/>
        </w:rPr>
        <w:t>i vari pericoli ed accuse contro la religione cristiana loro dimostrarono l’originalità ed il</w:t>
      </w:r>
      <w:r w:rsidR="004E6A01" w:rsidRPr="004E6A01">
        <w:rPr>
          <w:lang w:val="it-IT"/>
        </w:rPr>
        <w:t xml:space="preserve"> </w:t>
      </w:r>
      <w:r w:rsidR="004E6A01">
        <w:rPr>
          <w:lang w:val="it-IT"/>
        </w:rPr>
        <w:t xml:space="preserve">carattere soprannaturale </w:t>
      </w:r>
      <w:r w:rsidR="008601FC">
        <w:rPr>
          <w:lang w:val="it-IT"/>
        </w:rPr>
        <w:t>del cristianesimo, approfittando della cultura greca e romana.</w:t>
      </w:r>
    </w:p>
    <w:p w:rsidR="008601FC" w:rsidRDefault="00A61120" w:rsidP="00A61120">
      <w:pPr>
        <w:rPr>
          <w:lang w:val="it-IT"/>
        </w:rPr>
      </w:pPr>
      <w:r>
        <w:rPr>
          <w:lang w:val="it-IT"/>
        </w:rPr>
        <w:t xml:space="preserve">              </w:t>
      </w:r>
      <w:r w:rsidR="008601FC">
        <w:rPr>
          <w:lang w:val="it-IT"/>
        </w:rPr>
        <w:t>Dal II sec. per l’espli</w:t>
      </w:r>
      <w:r w:rsidR="004E6A01">
        <w:rPr>
          <w:lang w:val="it-IT"/>
        </w:rPr>
        <w:t xml:space="preserve">cazione delle verità manifeste </w:t>
      </w:r>
      <w:r w:rsidR="008601FC">
        <w:rPr>
          <w:lang w:val="it-IT"/>
        </w:rPr>
        <w:t xml:space="preserve"> furono usati i pareri dei filosofi greci, alcuni elementi del  giudaismo e delle religioni non cristiane che sempre erano adatti a questo scopo.</w:t>
      </w:r>
      <w:r w:rsidR="00E048EF">
        <w:rPr>
          <w:lang w:val="it-IT"/>
        </w:rPr>
        <w:t xml:space="preserve"> In effetti  naquero alcuni errori nell’interpretazione della dottrina ed eresie, per esempio chiliasmo, gnosticismo, manicheismo, montanismo, e nell IV- VI sec. – ari</w:t>
      </w:r>
      <w:r w:rsidR="000636E2">
        <w:rPr>
          <w:lang w:val="it-IT"/>
        </w:rPr>
        <w:t>anismo, nestorianesimo, monofisismo, monotel</w:t>
      </w:r>
      <w:r w:rsidR="00E048EF">
        <w:rPr>
          <w:lang w:val="it-IT"/>
        </w:rPr>
        <w:t>ismo.</w:t>
      </w:r>
      <w:r w:rsidR="004E6A01">
        <w:rPr>
          <w:lang w:val="it-IT"/>
        </w:rPr>
        <w:t xml:space="preserve"> Furono queste a  spezzare</w:t>
      </w:r>
      <w:r w:rsidR="00E048EF">
        <w:rPr>
          <w:lang w:val="it-IT"/>
        </w:rPr>
        <w:t xml:space="preserve"> loro l’unità del cristainesimo antico.</w:t>
      </w:r>
      <w:r w:rsidR="0016303C">
        <w:rPr>
          <w:lang w:val="it-IT"/>
        </w:rPr>
        <w:t xml:space="preserve"> I primi concili ecumenici, approf</w:t>
      </w:r>
      <w:r w:rsidR="00BD5D07">
        <w:rPr>
          <w:lang w:val="it-IT"/>
        </w:rPr>
        <w:t>ittando delle formule della filo</w:t>
      </w:r>
      <w:r w:rsidR="004E6A01">
        <w:rPr>
          <w:lang w:val="it-IT"/>
        </w:rPr>
        <w:t xml:space="preserve">sofia greca, dogmatizzarono </w:t>
      </w:r>
      <w:r w:rsidR="0016303C">
        <w:rPr>
          <w:lang w:val="it-IT"/>
        </w:rPr>
        <w:t xml:space="preserve"> le verità cristologiche, trinitologiche e mariologiche: la fede nella Trinità Santa e nella divinità di Gesù Cristo ( Calcedonia- 451 anno) e Maria Madre di Dio ( Efeso- 431 anno). Alcune Chiese del Levante, dell’Asia ed Africa conservarono le dottrine tradizionali, così nel V- VII sec. nacque</w:t>
      </w:r>
      <w:r w:rsidR="00930E16">
        <w:rPr>
          <w:lang w:val="it-IT"/>
        </w:rPr>
        <w:t>ro le Chiese:</w:t>
      </w:r>
      <w:r w:rsidR="000636E2">
        <w:rPr>
          <w:lang w:val="it-IT"/>
        </w:rPr>
        <w:t xml:space="preserve"> nestoriana in Persia, monofisita nell’</w:t>
      </w:r>
      <w:r w:rsidR="00930E16">
        <w:rPr>
          <w:lang w:val="it-IT"/>
        </w:rPr>
        <w:t>Egitto ( Chiesa Copta), nell’Etiopia e Syria (</w:t>
      </w:r>
      <w:r w:rsidR="000636E2">
        <w:rPr>
          <w:lang w:val="it-IT"/>
        </w:rPr>
        <w:t xml:space="preserve"> Chiesa ortodossa siriaca e Chiesa maronit</w:t>
      </w:r>
      <w:r w:rsidR="00930E16">
        <w:rPr>
          <w:lang w:val="it-IT"/>
        </w:rPr>
        <w:t>a)</w:t>
      </w:r>
      <w:r w:rsidR="00930E16">
        <w:rPr>
          <w:rStyle w:val="Odwoanieprzypisudolnego"/>
          <w:lang w:val="it-IT"/>
        </w:rPr>
        <w:footnoteReference w:id="12"/>
      </w:r>
      <w:r w:rsidR="00930E16">
        <w:rPr>
          <w:lang w:val="it-IT"/>
        </w:rPr>
        <w:t>.</w:t>
      </w:r>
      <w:r w:rsidR="006561D2">
        <w:rPr>
          <w:lang w:val="it-IT"/>
        </w:rPr>
        <w:t xml:space="preserve"> </w:t>
      </w:r>
      <w:r w:rsidR="00930E16">
        <w:rPr>
          <w:lang w:val="it-IT"/>
        </w:rPr>
        <w:t xml:space="preserve"> Nel IV- VI sec. ebbe luogo lo sviluppo della teologia della vita spirituale</w:t>
      </w:r>
      <w:r w:rsidR="0032108D">
        <w:rPr>
          <w:lang w:val="it-IT"/>
        </w:rPr>
        <w:t xml:space="preserve"> e monastica ( San Basilio il Grande, San Benedetto), degli studi storici ( Eusebio di Cesarea), della liturgia</w:t>
      </w:r>
      <w:r>
        <w:rPr>
          <w:lang w:val="it-IT"/>
        </w:rPr>
        <w:t xml:space="preserve">, delle prediche  </w:t>
      </w:r>
      <w:r w:rsidR="0032108D">
        <w:rPr>
          <w:lang w:val="it-IT"/>
        </w:rPr>
        <w:t>e dell’arte sacrale.</w:t>
      </w:r>
    </w:p>
    <w:p w:rsidR="00D52E79" w:rsidRDefault="00A61120" w:rsidP="00A61120">
      <w:pPr>
        <w:rPr>
          <w:lang w:val="it-IT"/>
        </w:rPr>
      </w:pPr>
      <w:r>
        <w:rPr>
          <w:lang w:val="it-IT"/>
        </w:rPr>
        <w:t xml:space="preserve">             </w:t>
      </w:r>
      <w:r w:rsidR="0032108D">
        <w:rPr>
          <w:lang w:val="it-IT"/>
        </w:rPr>
        <w:t>Nel medioevo la dottrina cristiana fu sviluppata tra l’altro da: Anzelmo di Canterbury. Alberto il Grande. Tommaso d’Aquino, Bonaventura Duns Scoto.</w:t>
      </w:r>
      <w:r w:rsidR="00BD5D07">
        <w:rPr>
          <w:lang w:val="it-IT"/>
        </w:rPr>
        <w:t xml:space="preserve"> In quel tempo naquero le prime universit</w:t>
      </w:r>
      <w:r w:rsidR="00183F76">
        <w:rPr>
          <w:lang w:val="it-IT"/>
        </w:rPr>
        <w:t xml:space="preserve">à ( </w:t>
      </w:r>
      <w:r w:rsidR="00183F76">
        <w:rPr>
          <w:lang w:val="it-IT"/>
        </w:rPr>
        <w:lastRenderedPageBreak/>
        <w:t xml:space="preserve">Padova, Bologna, Parigi), un grande contributo diedero </w:t>
      </w:r>
      <w:r w:rsidR="00BD5D07">
        <w:rPr>
          <w:lang w:val="it-IT"/>
        </w:rPr>
        <w:t xml:space="preserve"> i francescani </w:t>
      </w:r>
      <w:r>
        <w:rPr>
          <w:lang w:val="it-IT"/>
        </w:rPr>
        <w:t xml:space="preserve"> </w:t>
      </w:r>
      <w:r w:rsidR="00DE78D0">
        <w:rPr>
          <w:lang w:val="it-IT"/>
        </w:rPr>
        <w:t xml:space="preserve"> </w:t>
      </w:r>
      <w:r w:rsidR="00BD5D07">
        <w:rPr>
          <w:lang w:val="it-IT"/>
        </w:rPr>
        <w:t xml:space="preserve">e domenicani. </w:t>
      </w:r>
      <w:r w:rsidR="00DE78D0">
        <w:rPr>
          <w:lang w:val="it-IT"/>
        </w:rPr>
        <w:t xml:space="preserve"> </w:t>
      </w:r>
      <w:r w:rsidR="00183F76">
        <w:rPr>
          <w:lang w:val="it-IT"/>
        </w:rPr>
        <w:t xml:space="preserve">Nelle </w:t>
      </w:r>
      <w:r w:rsidR="00BD5D07">
        <w:rPr>
          <w:lang w:val="it-IT"/>
        </w:rPr>
        <w:t>Università cristiane</w:t>
      </w:r>
      <w:r w:rsidR="00DE78D0">
        <w:rPr>
          <w:lang w:val="it-IT"/>
        </w:rPr>
        <w:t xml:space="preserve"> si  inse</w:t>
      </w:r>
      <w:r w:rsidR="00BD5D07">
        <w:rPr>
          <w:lang w:val="it-IT"/>
        </w:rPr>
        <w:t>gnava</w:t>
      </w:r>
      <w:r w:rsidR="00DE78D0">
        <w:rPr>
          <w:lang w:val="it-IT"/>
        </w:rPr>
        <w:t xml:space="preserve"> </w:t>
      </w:r>
      <w:r w:rsidR="00BD5D07">
        <w:rPr>
          <w:lang w:val="it-IT"/>
        </w:rPr>
        <w:t>non solo la filosofia e la teologia cristiana ma anche la filosofia classica e</w:t>
      </w:r>
      <w:r w:rsidR="00183F76">
        <w:rPr>
          <w:lang w:val="it-IT"/>
        </w:rPr>
        <w:t xml:space="preserve"> la</w:t>
      </w:r>
      <w:r w:rsidR="00BD5D07">
        <w:rPr>
          <w:lang w:val="it-IT"/>
        </w:rPr>
        <w:t xml:space="preserve"> letteratura. Sotto l’influenza del cristianesimo ebbe luogo lo sviluppo dell’architettura, arte romanica e gotica; nei tempi moderni  molte forme ed opere classiche nacquero dall’ispirazione cristiana</w:t>
      </w:r>
      <w:r w:rsidR="00975D79">
        <w:rPr>
          <w:lang w:val="it-IT"/>
        </w:rPr>
        <w:t xml:space="preserve"> ( per esempio barocco, neoclassicismo, neogotico). Il medioevo cristiano- secondo il parere dei molti studiosi della cultura- fu i</w:t>
      </w:r>
      <w:r w:rsidR="00183F76">
        <w:rPr>
          <w:lang w:val="it-IT"/>
        </w:rPr>
        <w:t xml:space="preserve">l più fondamentale  fattore alla  base </w:t>
      </w:r>
      <w:r w:rsidR="00975D79">
        <w:rPr>
          <w:lang w:val="it-IT"/>
        </w:rPr>
        <w:t xml:space="preserve"> dello sviluppo della moderna civilizzazione tecnico- scientifica, cosiddetta civilizzazione occidentale o euro- atlantica</w:t>
      </w:r>
      <w:r w:rsidR="00975D79">
        <w:rPr>
          <w:rStyle w:val="Odwoanieprzypisudolnego"/>
          <w:lang w:val="it-IT"/>
        </w:rPr>
        <w:footnoteReference w:id="13"/>
      </w:r>
      <w:r w:rsidR="00975D79">
        <w:rPr>
          <w:lang w:val="it-IT"/>
        </w:rPr>
        <w:t>. Di questo brillante svilluppo decisero i punti essenziali della dottrina cristiana, accentuat</w:t>
      </w:r>
      <w:r w:rsidR="00183F76">
        <w:rPr>
          <w:lang w:val="it-IT"/>
        </w:rPr>
        <w:t>e  nelle speculazioni filosofico- teologiche</w:t>
      </w:r>
      <w:r w:rsidR="00975D79">
        <w:rPr>
          <w:lang w:val="it-IT"/>
        </w:rPr>
        <w:t xml:space="preserve"> del periodo medievale.</w:t>
      </w:r>
      <w:r w:rsidR="00FF65BC">
        <w:rPr>
          <w:lang w:val="it-IT"/>
        </w:rPr>
        <w:t xml:space="preserve">  Per esempio, la convinzione de</w:t>
      </w:r>
      <w:r w:rsidR="00975D79">
        <w:rPr>
          <w:lang w:val="it-IT"/>
        </w:rPr>
        <w:t xml:space="preserve">lla realtà ( e non </w:t>
      </w:r>
      <w:r w:rsidR="00FF65BC">
        <w:rPr>
          <w:lang w:val="it-IT"/>
        </w:rPr>
        <w:t>illusori</w:t>
      </w:r>
      <w:r w:rsidR="00183F76">
        <w:rPr>
          <w:lang w:val="it-IT"/>
        </w:rPr>
        <w:t>e</w:t>
      </w:r>
      <w:r w:rsidR="00FF65BC">
        <w:rPr>
          <w:lang w:val="it-IT"/>
        </w:rPr>
        <w:t>tà), bontà, facoltà razionale del mondo</w:t>
      </w:r>
      <w:r w:rsidR="00DE78D0">
        <w:rPr>
          <w:lang w:val="it-IT"/>
        </w:rPr>
        <w:t>,</w:t>
      </w:r>
      <w:r w:rsidR="00183F76">
        <w:rPr>
          <w:lang w:val="it-IT"/>
        </w:rPr>
        <w:t xml:space="preserve"> furono d’</w:t>
      </w:r>
      <w:r w:rsidR="00DE5851">
        <w:rPr>
          <w:lang w:val="it-IT"/>
        </w:rPr>
        <w:t xml:space="preserve">appoggio </w:t>
      </w:r>
      <w:r w:rsidR="00FF65BC">
        <w:rPr>
          <w:lang w:val="it-IT"/>
        </w:rPr>
        <w:t xml:space="preserve"> </w:t>
      </w:r>
      <w:r w:rsidR="00183F76">
        <w:rPr>
          <w:lang w:val="it-IT"/>
        </w:rPr>
        <w:t>a</w:t>
      </w:r>
      <w:r w:rsidR="00FF65BC">
        <w:rPr>
          <w:lang w:val="it-IT"/>
        </w:rPr>
        <w:t>gli studi scientifici e le scoperte de</w:t>
      </w:r>
      <w:r w:rsidR="00183F76">
        <w:rPr>
          <w:lang w:val="it-IT"/>
        </w:rPr>
        <w:t xml:space="preserve">lle scienze empiriche.  Medesima </w:t>
      </w:r>
      <w:r w:rsidR="00FF65BC">
        <w:rPr>
          <w:lang w:val="it-IT"/>
        </w:rPr>
        <w:t xml:space="preserve"> influenza ebbero le conv</w:t>
      </w:r>
      <w:r w:rsidR="00DE78D0">
        <w:rPr>
          <w:lang w:val="it-IT"/>
        </w:rPr>
        <w:t>in</w:t>
      </w:r>
      <w:r w:rsidR="00FF65BC">
        <w:rPr>
          <w:lang w:val="it-IT"/>
        </w:rPr>
        <w:t>zioni religiose delle abilità</w:t>
      </w:r>
      <w:r w:rsidR="00183F76">
        <w:rPr>
          <w:lang w:val="it-IT"/>
        </w:rPr>
        <w:t xml:space="preserve"> intellettuali dell’uomo, fatto ad immagine e</w:t>
      </w:r>
      <w:r w:rsidR="00FF65BC">
        <w:rPr>
          <w:lang w:val="it-IT"/>
        </w:rPr>
        <w:t xml:space="preserve"> somiglianzà di Dio- Creatore di tutta la realtà</w:t>
      </w:r>
      <w:r w:rsidR="00FF65BC">
        <w:rPr>
          <w:rStyle w:val="Odwoanieprzypisudolnego"/>
          <w:lang w:val="it-IT"/>
        </w:rPr>
        <w:footnoteReference w:id="14"/>
      </w:r>
      <w:r w:rsidR="00FF65BC">
        <w:rPr>
          <w:lang w:val="it-IT"/>
        </w:rPr>
        <w:t>.</w:t>
      </w:r>
    </w:p>
    <w:p w:rsidR="00254D04" w:rsidRDefault="00A61120" w:rsidP="00A61120">
      <w:pPr>
        <w:rPr>
          <w:lang w:val="it-IT"/>
        </w:rPr>
      </w:pPr>
      <w:r>
        <w:rPr>
          <w:lang w:val="it-IT"/>
        </w:rPr>
        <w:t xml:space="preserve">            </w:t>
      </w:r>
      <w:r w:rsidR="00FF65BC">
        <w:rPr>
          <w:lang w:val="it-IT"/>
        </w:rPr>
        <w:t xml:space="preserve">Nell’anno 754 nacque lo stato della Chiesa. Nel IX- X sec. ebbe luogo </w:t>
      </w:r>
      <w:r w:rsidR="00183F76">
        <w:rPr>
          <w:lang w:val="it-IT"/>
        </w:rPr>
        <w:t>la crisi del papato che portò a litigi e</w:t>
      </w:r>
      <w:r w:rsidR="00FF65BC">
        <w:rPr>
          <w:lang w:val="it-IT"/>
        </w:rPr>
        <w:t xml:space="preserve"> lotte politiche per il potere religioso e laico tra i ponteficii ed imperatori, il che ebbe anche luogo nel</w:t>
      </w:r>
      <w:r w:rsidR="00183F76">
        <w:rPr>
          <w:lang w:val="it-IT"/>
        </w:rPr>
        <w:t xml:space="preserve"> Basso Medioevo</w:t>
      </w:r>
      <w:r w:rsidR="00E50CAB">
        <w:rPr>
          <w:lang w:val="it-IT"/>
        </w:rPr>
        <w:t>. In realtà  già dal</w:t>
      </w:r>
      <w:r w:rsidR="00183F76">
        <w:rPr>
          <w:lang w:val="it-IT"/>
        </w:rPr>
        <w:t>l’ XI secolo si inizi</w:t>
      </w:r>
      <w:r w:rsidR="00DE5851">
        <w:rPr>
          <w:lang w:val="it-IT"/>
        </w:rPr>
        <w:t>a a intro</w:t>
      </w:r>
      <w:r w:rsidR="00183F76">
        <w:rPr>
          <w:lang w:val="it-IT"/>
        </w:rPr>
        <w:t xml:space="preserve">durre </w:t>
      </w:r>
      <w:r w:rsidR="00E50CAB">
        <w:rPr>
          <w:lang w:val="it-IT"/>
        </w:rPr>
        <w:t xml:space="preserve"> riforme nel cristianesimo</w:t>
      </w:r>
      <w:r w:rsidR="002808BF">
        <w:rPr>
          <w:lang w:val="it-IT"/>
        </w:rPr>
        <w:t xml:space="preserve"> che aveva attecchito in occidente</w:t>
      </w:r>
      <w:r w:rsidR="00E50CAB">
        <w:rPr>
          <w:lang w:val="it-IT"/>
        </w:rPr>
        <w:t xml:space="preserve"> ( di Cluny, di Gregorio</w:t>
      </w:r>
      <w:r w:rsidR="002808BF">
        <w:rPr>
          <w:lang w:val="it-IT"/>
        </w:rPr>
        <w:t xml:space="preserve"> VII, di Innocenzo III)</w:t>
      </w:r>
      <w:r w:rsidR="00DE5851">
        <w:rPr>
          <w:lang w:val="it-IT"/>
        </w:rPr>
        <w:t xml:space="preserve"> le</w:t>
      </w:r>
      <w:r w:rsidR="002808BF">
        <w:rPr>
          <w:lang w:val="it-IT"/>
        </w:rPr>
        <w:t xml:space="preserve"> quali purtroppo però</w:t>
      </w:r>
      <w:r w:rsidR="00E50CAB">
        <w:rPr>
          <w:lang w:val="it-IT"/>
        </w:rPr>
        <w:t xml:space="preserve"> non</w:t>
      </w:r>
      <w:r w:rsidR="00F16A8B">
        <w:rPr>
          <w:lang w:val="it-IT"/>
        </w:rPr>
        <w:t xml:space="preserve"> furono capaci di prevenire i futuri </w:t>
      </w:r>
      <w:r w:rsidR="002808BF">
        <w:rPr>
          <w:lang w:val="it-IT"/>
        </w:rPr>
        <w:t xml:space="preserve">scismi interni al </w:t>
      </w:r>
      <w:r w:rsidR="00E50CAB">
        <w:rPr>
          <w:lang w:val="it-IT"/>
        </w:rPr>
        <w:t>cristianesimo</w:t>
      </w:r>
      <w:r w:rsidR="002808BF">
        <w:rPr>
          <w:lang w:val="it-IT"/>
        </w:rPr>
        <w:t xml:space="preserve"> stesso</w:t>
      </w:r>
      <w:r w:rsidR="00E50CAB">
        <w:rPr>
          <w:lang w:val="it-IT"/>
        </w:rPr>
        <w:t>. Dal IX sec. a causa degli intrecci politici, culturali, sociali e religiosi, il cristianesimo</w:t>
      </w:r>
      <w:r w:rsidR="008F05F9">
        <w:rPr>
          <w:lang w:val="it-IT"/>
        </w:rPr>
        <w:t xml:space="preserve"> occidentale e bizantino si allontanav</w:t>
      </w:r>
      <w:r w:rsidR="00DE5851">
        <w:rPr>
          <w:lang w:val="it-IT"/>
        </w:rPr>
        <w:t>ano tra loro sempre di più. Allo</w:t>
      </w:r>
      <w:r w:rsidR="008F05F9">
        <w:rPr>
          <w:lang w:val="it-IT"/>
        </w:rPr>
        <w:t xml:space="preserve"> sc</w:t>
      </w:r>
      <w:r w:rsidR="00DE5851">
        <w:rPr>
          <w:lang w:val="it-IT"/>
        </w:rPr>
        <w:t>isma del cristianesimo</w:t>
      </w:r>
      <w:r w:rsidR="008F05F9">
        <w:rPr>
          <w:lang w:val="it-IT"/>
        </w:rPr>
        <w:t xml:space="preserve"> dell’est e</w:t>
      </w:r>
      <w:r w:rsidR="00DE5851">
        <w:rPr>
          <w:lang w:val="it-IT"/>
        </w:rPr>
        <w:t xml:space="preserve"> </w:t>
      </w:r>
      <w:r w:rsidR="008F05F9">
        <w:rPr>
          <w:lang w:val="it-IT"/>
        </w:rPr>
        <w:t>d</w:t>
      </w:r>
      <w:r w:rsidR="00DE5851">
        <w:rPr>
          <w:lang w:val="it-IT"/>
        </w:rPr>
        <w:t>ell’</w:t>
      </w:r>
      <w:r w:rsidR="008F05F9">
        <w:rPr>
          <w:lang w:val="it-IT"/>
        </w:rPr>
        <w:t>ovest</w:t>
      </w:r>
      <w:r w:rsidR="00DE5851">
        <w:rPr>
          <w:lang w:val="it-IT"/>
        </w:rPr>
        <w:t xml:space="preserve"> contribuirono</w:t>
      </w:r>
      <w:r w:rsidR="008F05F9">
        <w:rPr>
          <w:lang w:val="it-IT"/>
        </w:rPr>
        <w:t xml:space="preserve"> nel VIII sec. l’iconoclastia</w:t>
      </w:r>
      <w:r w:rsidR="00533584">
        <w:rPr>
          <w:lang w:val="it-IT"/>
        </w:rPr>
        <w:t xml:space="preserve">, e </w:t>
      </w:r>
      <w:r w:rsidR="00533584" w:rsidRPr="00DE5851">
        <w:rPr>
          <w:lang w:val="it-IT"/>
        </w:rPr>
        <w:t>nel IX sec. – le dispute foz</w:t>
      </w:r>
      <w:r w:rsidR="008F05F9" w:rsidRPr="00DE5851">
        <w:rPr>
          <w:lang w:val="it-IT"/>
        </w:rPr>
        <w:t>iane</w:t>
      </w:r>
      <w:r w:rsidR="00254D04" w:rsidRPr="00DE5851">
        <w:rPr>
          <w:lang w:val="it-IT"/>
        </w:rPr>
        <w:t xml:space="preserve"> ( Fozio si presentava </w:t>
      </w:r>
      <w:r w:rsidR="00B70031" w:rsidRPr="00DE5851">
        <w:rPr>
          <w:lang w:val="it-IT"/>
        </w:rPr>
        <w:t xml:space="preserve"> contro il papa e rifiutava la f</w:t>
      </w:r>
      <w:r w:rsidR="00533584" w:rsidRPr="00DE5851">
        <w:rPr>
          <w:lang w:val="it-IT"/>
        </w:rPr>
        <w:t>ormula dogmatica</w:t>
      </w:r>
      <w:r w:rsidR="00B70031" w:rsidRPr="00DE5851">
        <w:rPr>
          <w:lang w:val="it-IT"/>
        </w:rPr>
        <w:t xml:space="preserve"> </w:t>
      </w:r>
      <w:r w:rsidR="00254D04" w:rsidRPr="00DE5851">
        <w:rPr>
          <w:i/>
          <w:lang w:val="it-IT"/>
        </w:rPr>
        <w:t>Filioque</w:t>
      </w:r>
      <w:r w:rsidR="00254D04" w:rsidRPr="00DE5851">
        <w:rPr>
          <w:lang w:val="it-IT"/>
        </w:rPr>
        <w:t>), e nell’XI</w:t>
      </w:r>
      <w:r w:rsidR="00254D04" w:rsidRPr="00254D04">
        <w:rPr>
          <w:lang w:val="it-IT"/>
        </w:rPr>
        <w:t xml:space="preserve"> sec.</w:t>
      </w:r>
      <w:r w:rsidR="00254D04">
        <w:rPr>
          <w:lang w:val="it-IT"/>
        </w:rPr>
        <w:t xml:space="preserve"> –</w:t>
      </w:r>
      <w:r w:rsidR="00B70031">
        <w:rPr>
          <w:lang w:val="it-IT"/>
        </w:rPr>
        <w:t xml:space="preserve"> </w:t>
      </w:r>
      <w:r w:rsidR="00DE5851">
        <w:rPr>
          <w:lang w:val="it-IT"/>
        </w:rPr>
        <w:t xml:space="preserve"> lo</w:t>
      </w:r>
      <w:r w:rsidR="00254D04">
        <w:rPr>
          <w:lang w:val="it-IT"/>
        </w:rPr>
        <w:t xml:space="preserve"> scisma dell’est ( anno 1054) e le crociate ( XI- XII sec. ).</w:t>
      </w:r>
      <w:r>
        <w:rPr>
          <w:lang w:val="it-IT"/>
        </w:rPr>
        <w:t xml:space="preserve"> </w:t>
      </w:r>
      <w:r w:rsidR="00254D04">
        <w:rPr>
          <w:lang w:val="it-IT"/>
        </w:rPr>
        <w:t>Le prove dell’uni</w:t>
      </w:r>
      <w:r w:rsidR="00DE5851">
        <w:rPr>
          <w:lang w:val="it-IT"/>
        </w:rPr>
        <w:t>ficazione a Lyon ( anno 1274) e</w:t>
      </w:r>
      <w:r w:rsidR="00254D04">
        <w:rPr>
          <w:lang w:val="it-IT"/>
        </w:rPr>
        <w:t xml:space="preserve"> a Firenze ( anno 1439) non</w:t>
      </w:r>
      <w:r w:rsidR="00B70031">
        <w:rPr>
          <w:lang w:val="it-IT"/>
        </w:rPr>
        <w:t xml:space="preserve"> </w:t>
      </w:r>
      <w:r w:rsidR="00254D04">
        <w:rPr>
          <w:lang w:val="it-IT"/>
        </w:rPr>
        <w:t xml:space="preserve"> diedero frutti. Le regole dell’unione  stabilite sul Conciclio di Firenze non furono in uso</w:t>
      </w:r>
      <w:r w:rsidR="00254D04">
        <w:rPr>
          <w:rStyle w:val="Odwoanieprzypisudolnego"/>
          <w:lang w:val="it-IT"/>
        </w:rPr>
        <w:footnoteReference w:id="15"/>
      </w:r>
      <w:r w:rsidR="00254D04">
        <w:rPr>
          <w:lang w:val="it-IT"/>
        </w:rPr>
        <w:t>.</w:t>
      </w:r>
    </w:p>
    <w:p w:rsidR="00254D04" w:rsidRDefault="00A61120" w:rsidP="00A61120">
      <w:pPr>
        <w:rPr>
          <w:lang w:val="it-IT"/>
        </w:rPr>
      </w:pPr>
      <w:r>
        <w:rPr>
          <w:lang w:val="it-IT"/>
        </w:rPr>
        <w:t xml:space="preserve">            </w:t>
      </w:r>
      <w:r w:rsidR="00254D04">
        <w:rPr>
          <w:lang w:val="it-IT"/>
        </w:rPr>
        <w:t>Dal VI</w:t>
      </w:r>
      <w:r w:rsidR="00DE5851">
        <w:rPr>
          <w:lang w:val="it-IT"/>
        </w:rPr>
        <w:t>I sec.  l’islamizzazione coinvol</w:t>
      </w:r>
      <w:r w:rsidR="00254D04">
        <w:rPr>
          <w:lang w:val="it-IT"/>
        </w:rPr>
        <w:t>se i paesi</w:t>
      </w:r>
      <w:r w:rsidR="00E60CDC">
        <w:rPr>
          <w:lang w:val="it-IT"/>
        </w:rPr>
        <w:t xml:space="preserve"> dove pr</w:t>
      </w:r>
      <w:r>
        <w:rPr>
          <w:lang w:val="it-IT"/>
        </w:rPr>
        <w:t xml:space="preserve">ofessavano il monoteismo                         </w:t>
      </w:r>
      <w:r w:rsidR="00E60CDC">
        <w:rPr>
          <w:lang w:val="it-IT"/>
        </w:rPr>
        <w:t xml:space="preserve">ed il nestorianismo, anche una parte </w:t>
      </w:r>
      <w:r w:rsidR="00DE5851">
        <w:rPr>
          <w:lang w:val="it-IT"/>
        </w:rPr>
        <w:t>dei cristiani greci (Melchiti)  dei</w:t>
      </w:r>
      <w:r w:rsidR="00E60CDC">
        <w:rPr>
          <w:lang w:val="it-IT"/>
        </w:rPr>
        <w:t xml:space="preserve"> latini ( l’Africa del Nord, poi la Spagna, anche se col passare del tempo il cristianesimo nella Spagna</w:t>
      </w:r>
      <w:r w:rsidR="00DE5851">
        <w:rPr>
          <w:lang w:val="it-IT"/>
        </w:rPr>
        <w:t xml:space="preserve"> tornò a nuova vita). In corso delle crociat</w:t>
      </w:r>
      <w:r w:rsidR="00E60CDC">
        <w:rPr>
          <w:lang w:val="it-IT"/>
        </w:rPr>
        <w:t>e l’islam dominò temporamente in Palestina e Siria, i</w:t>
      </w:r>
      <w:r w:rsidR="00DE5851">
        <w:rPr>
          <w:lang w:val="it-IT"/>
        </w:rPr>
        <w:t xml:space="preserve">n effetti il cristianesimo perse </w:t>
      </w:r>
      <w:r w:rsidR="00E60CDC">
        <w:rPr>
          <w:lang w:val="it-IT"/>
        </w:rPr>
        <w:t xml:space="preserve"> una parte dei suoi adepti. </w:t>
      </w:r>
      <w:r w:rsidR="00281890">
        <w:rPr>
          <w:lang w:val="it-IT"/>
        </w:rPr>
        <w:t>Dopo la conquista di Contantinopoli ( anno 1453) i Turchi eliminarono dall’Asia Minore il cristianesimo greco ed armeno. Dalla fine dell’XI sec.  alla seconda metà del XIII sec</w:t>
      </w:r>
      <w:r w:rsidR="00DE5851">
        <w:rPr>
          <w:lang w:val="it-IT"/>
        </w:rPr>
        <w:t>.  furono intraprese le crociat</w:t>
      </w:r>
      <w:r w:rsidR="00281890">
        <w:rPr>
          <w:lang w:val="it-IT"/>
        </w:rPr>
        <w:t>e allo scopo di liberare Gerusalemme</w:t>
      </w:r>
      <w:r w:rsidR="00E3221B">
        <w:rPr>
          <w:lang w:val="it-IT"/>
        </w:rPr>
        <w:t xml:space="preserve"> </w:t>
      </w:r>
      <w:r w:rsidR="00B70031">
        <w:rPr>
          <w:lang w:val="it-IT"/>
        </w:rPr>
        <w:t xml:space="preserve"> </w:t>
      </w:r>
      <w:r w:rsidR="00E3221B">
        <w:rPr>
          <w:lang w:val="it-IT"/>
        </w:rPr>
        <w:t>e</w:t>
      </w:r>
      <w:r w:rsidR="00B70031">
        <w:rPr>
          <w:lang w:val="it-IT"/>
        </w:rPr>
        <w:t xml:space="preserve">d </w:t>
      </w:r>
      <w:r w:rsidR="00E3221B">
        <w:rPr>
          <w:lang w:val="it-IT"/>
        </w:rPr>
        <w:t xml:space="preserve"> il sepolcro di Cristo da</w:t>
      </w:r>
      <w:r w:rsidR="00DE5851">
        <w:rPr>
          <w:lang w:val="it-IT"/>
        </w:rPr>
        <w:t xml:space="preserve">lla occupazione islamica. Gli essessivi </w:t>
      </w:r>
      <w:r w:rsidR="00E3221B">
        <w:rPr>
          <w:lang w:val="it-IT"/>
        </w:rPr>
        <w:t xml:space="preserve"> legami del potere della Chiesa con il</w:t>
      </w:r>
      <w:r w:rsidR="00B70031">
        <w:rPr>
          <w:lang w:val="it-IT"/>
        </w:rPr>
        <w:t xml:space="preserve"> potere l</w:t>
      </w:r>
      <w:r w:rsidR="00DE5851">
        <w:rPr>
          <w:lang w:val="it-IT"/>
        </w:rPr>
        <w:t xml:space="preserve">aico nel medioevo causarono come </w:t>
      </w:r>
      <w:r w:rsidR="00D45DC1">
        <w:rPr>
          <w:lang w:val="it-IT"/>
        </w:rPr>
        <w:t>reazione la nascita</w:t>
      </w:r>
      <w:r w:rsidR="00E3221B">
        <w:rPr>
          <w:lang w:val="it-IT"/>
        </w:rPr>
        <w:t xml:space="preserve"> di</w:t>
      </w:r>
      <w:r w:rsidR="00BE3221">
        <w:rPr>
          <w:lang w:val="it-IT"/>
        </w:rPr>
        <w:t xml:space="preserve"> movimenti sociali e le dottrine spesso </w:t>
      </w:r>
      <w:r w:rsidR="00D45DC1">
        <w:rPr>
          <w:lang w:val="it-IT"/>
        </w:rPr>
        <w:t xml:space="preserve">di carattere eretico tanto che furono osteggiati </w:t>
      </w:r>
      <w:r w:rsidR="00BE3221">
        <w:rPr>
          <w:lang w:val="it-IT"/>
        </w:rPr>
        <w:t>dall’inquisizione specialmente in Francia, Italia, Spagna</w:t>
      </w:r>
      <w:r w:rsidR="00BE3221">
        <w:rPr>
          <w:rStyle w:val="Odwoanieprzypisudolnego"/>
          <w:lang w:val="it-IT"/>
        </w:rPr>
        <w:footnoteReference w:id="16"/>
      </w:r>
      <w:r w:rsidR="00BE3221">
        <w:rPr>
          <w:lang w:val="it-IT"/>
        </w:rPr>
        <w:t>.</w:t>
      </w:r>
    </w:p>
    <w:p w:rsidR="00BE3221" w:rsidRDefault="00A61120" w:rsidP="00A61120">
      <w:pPr>
        <w:rPr>
          <w:lang w:val="it-IT"/>
        </w:rPr>
      </w:pPr>
      <w:r>
        <w:rPr>
          <w:lang w:val="it-IT"/>
        </w:rPr>
        <w:t xml:space="preserve">            </w:t>
      </w:r>
      <w:r w:rsidR="006F3DDF">
        <w:rPr>
          <w:lang w:val="it-IT"/>
        </w:rPr>
        <w:t>Il prestigi</w:t>
      </w:r>
      <w:r w:rsidR="00D45DC1">
        <w:rPr>
          <w:lang w:val="it-IT"/>
        </w:rPr>
        <w:t>o del papato fu indebolito dagli scismi</w:t>
      </w:r>
      <w:r w:rsidR="006F3DDF">
        <w:rPr>
          <w:lang w:val="it-IT"/>
        </w:rPr>
        <w:t xml:space="preserve"> occidentali ( la schiavitù di Avignon: 1378- 1415 anno), </w:t>
      </w:r>
      <w:r w:rsidR="00D45DC1">
        <w:rPr>
          <w:lang w:val="it-IT"/>
        </w:rPr>
        <w:t>da</w:t>
      </w:r>
      <w:r w:rsidR="00FD1A92">
        <w:rPr>
          <w:lang w:val="it-IT"/>
        </w:rPr>
        <w:t>l conciliarismo e</w:t>
      </w:r>
      <w:r w:rsidR="00D45DC1">
        <w:rPr>
          <w:lang w:val="it-IT"/>
        </w:rPr>
        <w:t xml:space="preserve"> l’</w:t>
      </w:r>
      <w:r w:rsidR="00FD1A92">
        <w:rPr>
          <w:lang w:val="it-IT"/>
        </w:rPr>
        <w:t>ussitismo</w:t>
      </w:r>
      <w:r w:rsidR="00D45DC1">
        <w:rPr>
          <w:lang w:val="it-IT"/>
        </w:rPr>
        <w:t>. Nel Rinascimento abbe luogo una forte legali</w:t>
      </w:r>
      <w:r w:rsidR="00FD1A92">
        <w:rPr>
          <w:lang w:val="it-IT"/>
        </w:rPr>
        <w:t>zzazione di quest’istituzione. Molte</w:t>
      </w:r>
      <w:r w:rsidR="00D45DC1">
        <w:rPr>
          <w:lang w:val="it-IT"/>
        </w:rPr>
        <w:t xml:space="preserve"> furono le</w:t>
      </w:r>
      <w:r w:rsidR="00FD1A92">
        <w:rPr>
          <w:lang w:val="it-IT"/>
        </w:rPr>
        <w:t xml:space="preserve"> cause</w:t>
      </w:r>
      <w:r w:rsidR="00D45DC1">
        <w:rPr>
          <w:lang w:val="it-IT"/>
        </w:rPr>
        <w:t xml:space="preserve"> che </w:t>
      </w:r>
      <w:r w:rsidR="00FD1A92">
        <w:rPr>
          <w:lang w:val="it-IT"/>
        </w:rPr>
        <w:t xml:space="preserve"> provocarono la riforma</w:t>
      </w:r>
      <w:r w:rsidR="00D45DC1">
        <w:rPr>
          <w:lang w:val="it-IT"/>
        </w:rPr>
        <w:t xml:space="preserve"> e lo</w:t>
      </w:r>
      <w:r w:rsidR="00281E3E">
        <w:rPr>
          <w:lang w:val="it-IT"/>
        </w:rPr>
        <w:t xml:space="preserve"> scisma della Chiesa </w:t>
      </w:r>
      <w:r w:rsidR="00281E3E">
        <w:rPr>
          <w:lang w:val="it-IT"/>
        </w:rPr>
        <w:lastRenderedPageBreak/>
        <w:t>occidentale e la nascita del protestantismo</w:t>
      </w:r>
      <w:r w:rsidR="00281E3E">
        <w:rPr>
          <w:rStyle w:val="Odwoanieprzypisudolnego"/>
          <w:lang w:val="it-IT"/>
        </w:rPr>
        <w:footnoteReference w:id="17"/>
      </w:r>
      <w:r w:rsidR="00281E3E">
        <w:rPr>
          <w:lang w:val="it-IT"/>
        </w:rPr>
        <w:t>. In seguit</w:t>
      </w:r>
      <w:r w:rsidR="00D45DC1">
        <w:rPr>
          <w:lang w:val="it-IT"/>
        </w:rPr>
        <w:t>o ai movimenti riformatori di Martin</w:t>
      </w:r>
      <w:r w:rsidR="00281E3E">
        <w:rPr>
          <w:lang w:val="it-IT"/>
        </w:rPr>
        <w:t xml:space="preserve"> Luter</w:t>
      </w:r>
      <w:r w:rsidR="00D45DC1">
        <w:rPr>
          <w:lang w:val="it-IT"/>
        </w:rPr>
        <w:t>o</w:t>
      </w:r>
      <w:r w:rsidR="00281E3E">
        <w:rPr>
          <w:lang w:val="it-IT"/>
        </w:rPr>
        <w:t xml:space="preserve"> nacque la Chiesa evangel</w:t>
      </w:r>
      <w:r w:rsidR="00D45DC1">
        <w:rPr>
          <w:lang w:val="it-IT"/>
        </w:rPr>
        <w:t xml:space="preserve">ica- augustana ( anno 1517) e per l’effetto dell’attività di Giovanni </w:t>
      </w:r>
      <w:r w:rsidR="00281E3E">
        <w:rPr>
          <w:lang w:val="it-IT"/>
        </w:rPr>
        <w:t xml:space="preserve"> Calvin</w:t>
      </w:r>
      <w:r w:rsidR="00D45DC1">
        <w:rPr>
          <w:lang w:val="it-IT"/>
        </w:rPr>
        <w:t>o</w:t>
      </w:r>
      <w:r w:rsidR="00281E3E">
        <w:rPr>
          <w:lang w:val="it-IT"/>
        </w:rPr>
        <w:t xml:space="preserve"> ed U. Zwingle- la Chiesa evangelica- riformata ( anno 1531) che si diffuse nei territori della </w:t>
      </w:r>
      <w:r w:rsidR="00FB6DF7">
        <w:rPr>
          <w:lang w:val="it-IT"/>
        </w:rPr>
        <w:t>odierna Svizzera, Francia e nei Paesi Bassi. Il re inglese Enrico VIII contribuì alla nascita della Chie</w:t>
      </w:r>
      <w:r w:rsidR="00B70031">
        <w:rPr>
          <w:lang w:val="it-IT"/>
        </w:rPr>
        <w:t>sa anglicana ( anno 1534). Dalle</w:t>
      </w:r>
      <w:r w:rsidR="00FB6DF7">
        <w:rPr>
          <w:lang w:val="it-IT"/>
        </w:rPr>
        <w:t xml:space="preserve"> maggiori reli</w:t>
      </w:r>
      <w:r w:rsidR="00D45DC1">
        <w:rPr>
          <w:lang w:val="it-IT"/>
        </w:rPr>
        <w:t xml:space="preserve">gioni cristiane si distinsero </w:t>
      </w:r>
      <w:r w:rsidR="00FB6DF7">
        <w:rPr>
          <w:lang w:val="it-IT"/>
        </w:rPr>
        <w:t xml:space="preserve"> le comunità minori- i battisti ed i congregazionalisti, e nell XVII sec. – i quaccheri ed i presbiteriani, nel XVIII sec. – i </w:t>
      </w:r>
      <w:r w:rsidR="00590413">
        <w:rPr>
          <w:lang w:val="it-IT"/>
        </w:rPr>
        <w:t>metodisti, nel XX sec. naque l’Esercito della Salvezz</w:t>
      </w:r>
      <w:r w:rsidR="00B70031">
        <w:rPr>
          <w:lang w:val="it-IT"/>
        </w:rPr>
        <w:t xml:space="preserve">a. Nella Chiesa protestante nel </w:t>
      </w:r>
      <w:r w:rsidR="00590413">
        <w:rPr>
          <w:lang w:val="it-IT"/>
        </w:rPr>
        <w:t>XIX e XX sec.  naquero le denominazi</w:t>
      </w:r>
      <w:r w:rsidR="00D45DC1">
        <w:rPr>
          <w:lang w:val="it-IT"/>
        </w:rPr>
        <w:t>oni seguenti: i  mormoni, gli av</w:t>
      </w:r>
      <w:r w:rsidR="00590413">
        <w:rPr>
          <w:lang w:val="it-IT"/>
        </w:rPr>
        <w:t xml:space="preserve">ventisti, </w:t>
      </w:r>
      <w:r w:rsidR="009F12EA">
        <w:rPr>
          <w:lang w:val="it-IT"/>
        </w:rPr>
        <w:t xml:space="preserve"> gli adepti della Chiesa libera, gli studiosi della B</w:t>
      </w:r>
      <w:r w:rsidR="00D45DC1">
        <w:rPr>
          <w:lang w:val="it-IT"/>
        </w:rPr>
        <w:t>ibbia, da cui</w:t>
      </w:r>
      <w:r w:rsidR="00D92D7D">
        <w:rPr>
          <w:lang w:val="it-IT"/>
        </w:rPr>
        <w:t xml:space="preserve"> si differenziano </w:t>
      </w:r>
      <w:r w:rsidR="009F12EA">
        <w:rPr>
          <w:lang w:val="it-IT"/>
        </w:rPr>
        <w:t xml:space="preserve"> dopo varie</w:t>
      </w:r>
      <w:r w:rsidR="00D92D7D">
        <w:rPr>
          <w:lang w:val="it-IT"/>
        </w:rPr>
        <w:t xml:space="preserve"> vicende</w:t>
      </w:r>
      <w:r w:rsidR="009F12EA">
        <w:rPr>
          <w:lang w:val="it-IT"/>
        </w:rPr>
        <w:t xml:space="preserve"> comunità apostoliche</w:t>
      </w:r>
      <w:r w:rsidR="00D92D7D">
        <w:rPr>
          <w:lang w:val="it-IT"/>
        </w:rPr>
        <w:t xml:space="preserve"> minori</w:t>
      </w:r>
      <w:r w:rsidR="009F12EA">
        <w:rPr>
          <w:lang w:val="it-IT"/>
        </w:rPr>
        <w:t>.</w:t>
      </w:r>
    </w:p>
    <w:p w:rsidR="00A61120" w:rsidRDefault="00A61120" w:rsidP="00A61120">
      <w:pPr>
        <w:rPr>
          <w:lang w:val="it-IT"/>
        </w:rPr>
      </w:pPr>
      <w:r>
        <w:rPr>
          <w:lang w:val="it-IT"/>
        </w:rPr>
        <w:t xml:space="preserve">             </w:t>
      </w:r>
      <w:r w:rsidR="00D45DC1">
        <w:rPr>
          <w:lang w:val="it-IT"/>
        </w:rPr>
        <w:t>Dopo lo</w:t>
      </w:r>
      <w:r w:rsidR="009F12EA">
        <w:rPr>
          <w:lang w:val="it-IT"/>
        </w:rPr>
        <w:t xml:space="preserve"> scisma del cristianesimo occidentale ebbe  luogo la lotta fra le varie frazioni cristiane, per esempio le guerre religi</w:t>
      </w:r>
      <w:r w:rsidR="00D92D7D">
        <w:rPr>
          <w:lang w:val="it-IT"/>
        </w:rPr>
        <w:t>ose e la teologia polemica. G</w:t>
      </w:r>
      <w:r w:rsidR="009F12EA">
        <w:rPr>
          <w:lang w:val="it-IT"/>
        </w:rPr>
        <w:t>rande ruolo nella difesa del cristianesimo romano- cattolico ebbero i ge</w:t>
      </w:r>
      <w:r w:rsidR="00D92D7D">
        <w:rPr>
          <w:lang w:val="it-IT"/>
        </w:rPr>
        <w:t>suiti. Il Concilio di Trento</w:t>
      </w:r>
      <w:r w:rsidR="009F12EA">
        <w:rPr>
          <w:lang w:val="it-IT"/>
        </w:rPr>
        <w:t xml:space="preserve"> (</w:t>
      </w:r>
      <w:r w:rsidR="00D92D7D">
        <w:rPr>
          <w:lang w:val="it-IT"/>
        </w:rPr>
        <w:t>anni  1545/ 1563) si occupò della riforma cattolica precisando</w:t>
      </w:r>
      <w:r w:rsidR="009F12EA">
        <w:rPr>
          <w:lang w:val="it-IT"/>
        </w:rPr>
        <w:t xml:space="preserve"> la dottrina dell”Eucaristia, dei sacramenti, del culto  e dell’organizzazione della Chiesa cattolica. Il Concilio</w:t>
      </w:r>
      <w:r w:rsidR="00D92D7D">
        <w:rPr>
          <w:lang w:val="it-IT"/>
        </w:rPr>
        <w:t xml:space="preserve"> </w:t>
      </w:r>
      <w:r w:rsidR="00E51F32">
        <w:rPr>
          <w:lang w:val="it-IT"/>
        </w:rPr>
        <w:t>Vatican</w:t>
      </w:r>
      <w:r>
        <w:rPr>
          <w:lang w:val="it-IT"/>
        </w:rPr>
        <w:t>o I, schierandosi contro</w:t>
      </w:r>
      <w:r w:rsidR="00E51F32">
        <w:rPr>
          <w:lang w:val="it-IT"/>
        </w:rPr>
        <w:t xml:space="preserve"> le correnti di quei tempi ( naturalismo, deismo, razion</w:t>
      </w:r>
      <w:r w:rsidR="00D92D7D">
        <w:rPr>
          <w:lang w:val="it-IT"/>
        </w:rPr>
        <w:t>alismo, liberalismo), accentuò</w:t>
      </w:r>
      <w:r w:rsidR="00E51F32">
        <w:rPr>
          <w:lang w:val="it-IT"/>
        </w:rPr>
        <w:t xml:space="preserve"> l</w:t>
      </w:r>
      <w:r w:rsidR="00D92D7D">
        <w:rPr>
          <w:lang w:val="it-IT"/>
        </w:rPr>
        <w:t xml:space="preserve">e tradizioni latine ( la superiorità </w:t>
      </w:r>
      <w:r w:rsidR="00E51F32">
        <w:rPr>
          <w:lang w:val="it-IT"/>
        </w:rPr>
        <w:t xml:space="preserve"> e l’infallibilità del papa), creò le basi p</w:t>
      </w:r>
      <w:r>
        <w:rPr>
          <w:lang w:val="it-IT"/>
        </w:rPr>
        <w:t xml:space="preserve">er la discussione con </w:t>
      </w:r>
      <w:r w:rsidR="00E51F32">
        <w:rPr>
          <w:lang w:val="it-IT"/>
        </w:rPr>
        <w:t xml:space="preserve"> il modernismo, anche col materialismo moderno e l’ateismo.</w:t>
      </w:r>
    </w:p>
    <w:p w:rsidR="00E51F32" w:rsidRDefault="00A61120" w:rsidP="00A61120">
      <w:pPr>
        <w:rPr>
          <w:lang w:val="it-IT"/>
        </w:rPr>
      </w:pPr>
      <w:r>
        <w:rPr>
          <w:lang w:val="it-IT"/>
        </w:rPr>
        <w:t xml:space="preserve">             </w:t>
      </w:r>
      <w:r w:rsidR="00E51F32">
        <w:rPr>
          <w:lang w:val="it-IT"/>
        </w:rPr>
        <w:t>Il cristianesimo catollic</w:t>
      </w:r>
      <w:r w:rsidR="00D92D7D">
        <w:rPr>
          <w:lang w:val="it-IT"/>
        </w:rPr>
        <w:t xml:space="preserve">o nel periodo fra il Concilio Vaticano I e il Concilio </w:t>
      </w:r>
      <w:r w:rsidR="00E51F32">
        <w:rPr>
          <w:lang w:val="it-IT"/>
        </w:rPr>
        <w:t>Vaticano II</w:t>
      </w:r>
      <w:r w:rsidR="00D92D7D">
        <w:rPr>
          <w:lang w:val="it-IT"/>
        </w:rPr>
        <w:t xml:space="preserve"> </w:t>
      </w:r>
      <w:r w:rsidR="00B70031">
        <w:rPr>
          <w:lang w:val="it-IT"/>
        </w:rPr>
        <w:t>trattò</w:t>
      </w:r>
      <w:r w:rsidR="00D92D7D">
        <w:rPr>
          <w:lang w:val="it-IT"/>
        </w:rPr>
        <w:t xml:space="preserve"> con la riserva </w:t>
      </w:r>
      <w:r w:rsidR="00B70031">
        <w:rPr>
          <w:lang w:val="it-IT"/>
        </w:rPr>
        <w:t xml:space="preserve"> le iniziative ecumeniche nascenti specialmente nelle Chiese protestanti</w:t>
      </w:r>
      <w:r w:rsidR="00B70031">
        <w:rPr>
          <w:rStyle w:val="Odwoanieprzypisudolnego"/>
          <w:lang w:val="it-IT"/>
        </w:rPr>
        <w:footnoteReference w:id="18"/>
      </w:r>
      <w:r w:rsidR="00D92D7D">
        <w:rPr>
          <w:lang w:val="it-IT"/>
        </w:rPr>
        <w:t>. A</w:t>
      </w:r>
      <w:r w:rsidR="00B70031">
        <w:rPr>
          <w:lang w:val="it-IT"/>
        </w:rPr>
        <w:t xml:space="preserve">l bisogno </w:t>
      </w:r>
      <w:r w:rsidR="00D92D7D">
        <w:rPr>
          <w:lang w:val="it-IT"/>
        </w:rPr>
        <w:t>di fare qualcosa indirizzata a</w:t>
      </w:r>
      <w:r w:rsidR="00B70031">
        <w:rPr>
          <w:lang w:val="it-IT"/>
        </w:rPr>
        <w:t>ll’unione</w:t>
      </w:r>
      <w:r w:rsidR="00E13B77">
        <w:rPr>
          <w:lang w:val="it-IT"/>
        </w:rPr>
        <w:t xml:space="preserve"> dei cristi</w:t>
      </w:r>
      <w:r w:rsidR="00D92D7D">
        <w:rPr>
          <w:lang w:val="it-IT"/>
        </w:rPr>
        <w:t xml:space="preserve">ani si trovava </w:t>
      </w:r>
      <w:r w:rsidR="00E13B77">
        <w:rPr>
          <w:lang w:val="it-IT"/>
        </w:rPr>
        <w:t>i precursori catollici del movimento ecumenico</w:t>
      </w:r>
      <w:r w:rsidR="008D5B1D">
        <w:rPr>
          <w:lang w:val="it-IT"/>
        </w:rPr>
        <w:t xml:space="preserve">, </w:t>
      </w:r>
      <w:r w:rsidR="00E13B77">
        <w:rPr>
          <w:lang w:val="it-IT"/>
        </w:rPr>
        <w:t xml:space="preserve"> tra i quali: J. H. Mӧhler, J. H. Newman, P. Couturier, J. Mercier, L. Beauduin, C. J. Dumont, Y. Congar, G. J. Willebrands, A. Bea, R. Grosche, J. Metzger. </w:t>
      </w:r>
      <w:r w:rsidR="009159C3">
        <w:rPr>
          <w:lang w:val="it-IT"/>
        </w:rPr>
        <w:t xml:space="preserve"> La svolta in questa materia ebb</w:t>
      </w:r>
      <w:r w:rsidR="00D92D7D">
        <w:rPr>
          <w:lang w:val="it-IT"/>
        </w:rPr>
        <w:t xml:space="preserve">e luogo nel Concilio </w:t>
      </w:r>
      <w:r w:rsidR="009159C3">
        <w:rPr>
          <w:lang w:val="it-IT"/>
        </w:rPr>
        <w:t>Vaticano II che portò</w:t>
      </w:r>
      <w:r w:rsidR="004A23E1">
        <w:rPr>
          <w:lang w:val="it-IT"/>
        </w:rPr>
        <w:t xml:space="preserve"> anche u</w:t>
      </w:r>
      <w:r w:rsidR="009159C3">
        <w:rPr>
          <w:lang w:val="it-IT"/>
        </w:rPr>
        <w:t>n</w:t>
      </w:r>
      <w:r w:rsidR="004A23E1">
        <w:rPr>
          <w:lang w:val="it-IT"/>
        </w:rPr>
        <w:t xml:space="preserve">a </w:t>
      </w:r>
      <w:r w:rsidR="009159C3">
        <w:rPr>
          <w:lang w:val="it-IT"/>
        </w:rPr>
        <w:t>nuova</w:t>
      </w:r>
      <w:r w:rsidR="004A23E1">
        <w:rPr>
          <w:lang w:val="it-IT"/>
        </w:rPr>
        <w:t xml:space="preserve"> comprensione dell’identità della Chiesa ed iniziò l’apertura della Chiesa cattolica al mondo che la circondava</w:t>
      </w:r>
      <w:r w:rsidR="00CE1E1C">
        <w:rPr>
          <w:rStyle w:val="Odwoanieprzypisudolnego"/>
          <w:lang w:val="it-IT"/>
        </w:rPr>
        <w:footnoteReference w:id="19"/>
      </w:r>
      <w:r w:rsidR="00D92D7D">
        <w:rPr>
          <w:lang w:val="it-IT"/>
        </w:rPr>
        <w:t xml:space="preserve">. Il Concilio </w:t>
      </w:r>
      <w:r w:rsidR="00CE1E1C">
        <w:rPr>
          <w:lang w:val="it-IT"/>
        </w:rPr>
        <w:t xml:space="preserve">Vaticano II affermò che la Chiesa </w:t>
      </w:r>
      <w:r w:rsidR="00D92D7D">
        <w:rPr>
          <w:lang w:val="it-IT"/>
        </w:rPr>
        <w:t xml:space="preserve">cattolica </w:t>
      </w:r>
      <w:r w:rsidR="00CE1E1C">
        <w:rPr>
          <w:lang w:val="it-IT"/>
        </w:rPr>
        <w:t>incarna il cristianesimo</w:t>
      </w:r>
      <w:r w:rsidR="00D92D7D">
        <w:rPr>
          <w:lang w:val="it-IT"/>
        </w:rPr>
        <w:t xml:space="preserve"> in maniera perfetta</w:t>
      </w:r>
      <w:r w:rsidR="00CE1E1C">
        <w:rPr>
          <w:lang w:val="it-IT"/>
        </w:rPr>
        <w:t xml:space="preserve">; allo stesso tempo </w:t>
      </w:r>
      <w:r w:rsidR="00F762AD">
        <w:rPr>
          <w:lang w:val="it-IT"/>
        </w:rPr>
        <w:t>approvò l’ecclesiast</w:t>
      </w:r>
      <w:r w:rsidR="00C71AFF">
        <w:rPr>
          <w:lang w:val="it-IT"/>
        </w:rPr>
        <w:t>icità delle comunità cattoliche</w:t>
      </w:r>
      <w:r w:rsidR="00F762AD">
        <w:rPr>
          <w:lang w:val="it-IT"/>
        </w:rPr>
        <w:t xml:space="preserve"> a seconda del grado in cui viene rispettato il modo di ricevere la </w:t>
      </w:r>
      <w:r w:rsidR="00C71AFF">
        <w:rPr>
          <w:lang w:val="it-IT"/>
        </w:rPr>
        <w:t>fede di Cristo. Per quanto nel passat</w:t>
      </w:r>
      <w:r w:rsidR="00F762AD">
        <w:rPr>
          <w:lang w:val="it-IT"/>
        </w:rPr>
        <w:t xml:space="preserve">o le verità dottrinali furono </w:t>
      </w:r>
      <w:r w:rsidR="00C71AFF">
        <w:rPr>
          <w:lang w:val="it-IT"/>
        </w:rPr>
        <w:t>oggetto di tante dispute interconfessionali, dal Vaticanum II diventarono uno degli iter del dialogo ecumenico ( Il Segretariato per le Faccende dell”Unione dei Cristiani)</w:t>
      </w:r>
      <w:r w:rsidR="00B63911">
        <w:rPr>
          <w:lang w:val="it-IT"/>
        </w:rPr>
        <w:t xml:space="preserve"> che era e viene sostenuto con l’atteggiamento cristiano e l’insegnamento dei papi</w:t>
      </w:r>
      <w:r w:rsidR="00F762AD">
        <w:rPr>
          <w:lang w:val="it-IT"/>
        </w:rPr>
        <w:t xml:space="preserve"> </w:t>
      </w:r>
      <w:r w:rsidR="00B63911">
        <w:rPr>
          <w:lang w:val="it-IT"/>
        </w:rPr>
        <w:t xml:space="preserve">( Giovanni XXIII, </w:t>
      </w:r>
      <w:r w:rsidR="00B63911">
        <w:rPr>
          <w:i/>
          <w:lang w:val="it-IT"/>
        </w:rPr>
        <w:t xml:space="preserve">Ecclesiam suam, </w:t>
      </w:r>
      <w:r w:rsidR="00B63911" w:rsidRPr="00B63911">
        <w:rPr>
          <w:lang w:val="it-IT"/>
        </w:rPr>
        <w:t xml:space="preserve">Giovanni Paolo </w:t>
      </w:r>
      <w:r w:rsidR="00B63911">
        <w:rPr>
          <w:lang w:val="it-IT"/>
        </w:rPr>
        <w:t xml:space="preserve">II. </w:t>
      </w:r>
      <w:r w:rsidR="00B63911" w:rsidRPr="00B63911">
        <w:rPr>
          <w:i/>
          <w:lang w:val="it-IT"/>
        </w:rPr>
        <w:t>Ut unum sint, Tertio millennio adveniente</w:t>
      </w:r>
      <w:r w:rsidR="00B63911">
        <w:rPr>
          <w:lang w:val="it-IT"/>
        </w:rPr>
        <w:t>).</w:t>
      </w:r>
    </w:p>
    <w:p w:rsidR="00A61120" w:rsidRDefault="00A61120" w:rsidP="00A61120">
      <w:pPr>
        <w:rPr>
          <w:lang w:val="it-IT"/>
        </w:rPr>
      </w:pPr>
      <w:r>
        <w:rPr>
          <w:lang w:val="it-IT"/>
        </w:rPr>
        <w:t xml:space="preserve">              </w:t>
      </w:r>
      <w:r w:rsidR="00F762AD">
        <w:rPr>
          <w:lang w:val="it-IT"/>
        </w:rPr>
        <w:t xml:space="preserve">Il fondamento </w:t>
      </w:r>
      <w:r w:rsidR="00B63911">
        <w:rPr>
          <w:lang w:val="it-IT"/>
        </w:rPr>
        <w:t xml:space="preserve"> della Chiesa cattolica dopo il Concilio Vaticano II</w:t>
      </w:r>
      <w:r w:rsidR="00F762AD">
        <w:rPr>
          <w:lang w:val="it-IT"/>
        </w:rPr>
        <w:t xml:space="preserve"> si reali</w:t>
      </w:r>
      <w:r w:rsidR="00F67DD7">
        <w:rPr>
          <w:lang w:val="it-IT"/>
        </w:rPr>
        <w:t>iz</w:t>
      </w:r>
      <w:r w:rsidR="00F762AD">
        <w:rPr>
          <w:lang w:val="it-IT"/>
        </w:rPr>
        <w:t>z</w:t>
      </w:r>
      <w:r w:rsidR="00F67DD7">
        <w:rPr>
          <w:lang w:val="it-IT"/>
        </w:rPr>
        <w:t xml:space="preserve">ò </w:t>
      </w:r>
      <w:r w:rsidR="00F762AD">
        <w:rPr>
          <w:lang w:val="it-IT"/>
        </w:rPr>
        <w:t>nel</w:t>
      </w:r>
      <w:r w:rsidR="00F67DD7">
        <w:rPr>
          <w:lang w:val="it-IT"/>
        </w:rPr>
        <w:t xml:space="preserve">l’apertura </w:t>
      </w:r>
      <w:r w:rsidR="00F762AD">
        <w:rPr>
          <w:lang w:val="it-IT"/>
        </w:rPr>
        <w:t xml:space="preserve">        </w:t>
      </w:r>
      <w:r w:rsidR="00F67DD7">
        <w:rPr>
          <w:lang w:val="it-IT"/>
        </w:rPr>
        <w:t xml:space="preserve">a tutta la realtà  del mondo ( La Costituzione pastorale della Chiesa nel mondo moderno </w:t>
      </w:r>
      <w:r w:rsidR="00F67DD7" w:rsidRPr="00F67DD7">
        <w:rPr>
          <w:i/>
          <w:lang w:val="it-IT"/>
        </w:rPr>
        <w:t>Gaudium et spes</w:t>
      </w:r>
      <w:r w:rsidR="00F67DD7">
        <w:rPr>
          <w:i/>
          <w:lang w:val="it-IT"/>
        </w:rPr>
        <w:t xml:space="preserve">), </w:t>
      </w:r>
      <w:r w:rsidR="00F67DD7">
        <w:rPr>
          <w:lang w:val="it-IT"/>
        </w:rPr>
        <w:t>in particolare al dialogo con gli adepti delle altre rel</w:t>
      </w:r>
      <w:r w:rsidR="008D5B1D">
        <w:rPr>
          <w:lang w:val="it-IT"/>
        </w:rPr>
        <w:t>igioni</w:t>
      </w:r>
      <w:r w:rsidR="00F67DD7">
        <w:rPr>
          <w:lang w:val="it-IT"/>
        </w:rPr>
        <w:t>, anche con i non credenti, per</w:t>
      </w:r>
      <w:r w:rsidR="00F762AD">
        <w:rPr>
          <w:lang w:val="it-IT"/>
        </w:rPr>
        <w:t xml:space="preserve"> il bene con il messaggio evangelico </w:t>
      </w:r>
      <w:r w:rsidR="00F67DD7">
        <w:rPr>
          <w:lang w:val="it-IT"/>
        </w:rPr>
        <w:t xml:space="preserve"> di Cristo e</w:t>
      </w:r>
      <w:r w:rsidR="00F762AD">
        <w:rPr>
          <w:lang w:val="it-IT"/>
        </w:rPr>
        <w:t xml:space="preserve"> de</w:t>
      </w:r>
      <w:r w:rsidR="00F67DD7">
        <w:rPr>
          <w:lang w:val="it-IT"/>
        </w:rPr>
        <w:t>l mondo,</w:t>
      </w:r>
      <w:r w:rsidR="008D5B1D">
        <w:rPr>
          <w:lang w:val="it-IT"/>
        </w:rPr>
        <w:t xml:space="preserve"> per</w:t>
      </w:r>
      <w:r w:rsidR="00F762AD">
        <w:rPr>
          <w:lang w:val="it-IT"/>
        </w:rPr>
        <w:t xml:space="preserve"> la</w:t>
      </w:r>
      <w:r w:rsidR="008D5B1D">
        <w:rPr>
          <w:lang w:val="it-IT"/>
        </w:rPr>
        <w:t xml:space="preserve"> </w:t>
      </w:r>
      <w:r w:rsidR="00F67DD7">
        <w:rPr>
          <w:lang w:val="it-IT"/>
        </w:rPr>
        <w:t>costruzione della pace,</w:t>
      </w:r>
      <w:r w:rsidR="00F762AD">
        <w:rPr>
          <w:lang w:val="it-IT"/>
        </w:rPr>
        <w:t xml:space="preserve"> della</w:t>
      </w:r>
      <w:r w:rsidR="00F67DD7">
        <w:rPr>
          <w:lang w:val="it-IT"/>
        </w:rPr>
        <w:t xml:space="preserve"> giustizia sociale,</w:t>
      </w:r>
      <w:r w:rsidR="00F762AD">
        <w:rPr>
          <w:lang w:val="it-IT"/>
        </w:rPr>
        <w:t xml:space="preserve"> dell’</w:t>
      </w:r>
      <w:r w:rsidR="00F67DD7">
        <w:rPr>
          <w:lang w:val="it-IT"/>
        </w:rPr>
        <w:t>eliminazione della povertà,</w:t>
      </w:r>
      <w:r w:rsidR="00F762AD">
        <w:rPr>
          <w:lang w:val="it-IT"/>
        </w:rPr>
        <w:t xml:space="preserve"> dello</w:t>
      </w:r>
      <w:r w:rsidR="00F67DD7">
        <w:rPr>
          <w:lang w:val="it-IT"/>
        </w:rPr>
        <w:t xml:space="preserve"> sviluppo culturale,</w:t>
      </w:r>
      <w:r w:rsidR="00F762AD">
        <w:rPr>
          <w:lang w:val="it-IT"/>
        </w:rPr>
        <w:t xml:space="preserve"> della</w:t>
      </w:r>
      <w:r w:rsidR="00F67DD7">
        <w:rPr>
          <w:lang w:val="it-IT"/>
        </w:rPr>
        <w:t xml:space="preserve"> difesa della dignità</w:t>
      </w:r>
      <w:r w:rsidR="00980D5F">
        <w:rPr>
          <w:lang w:val="it-IT"/>
        </w:rPr>
        <w:t xml:space="preserve"> di ogni </w:t>
      </w:r>
      <w:r w:rsidR="00F762AD">
        <w:rPr>
          <w:lang w:val="it-IT"/>
        </w:rPr>
        <w:lastRenderedPageBreak/>
        <w:t>persona, della soppressione di ogni forma di pressione psicologico- morale  e</w:t>
      </w:r>
      <w:r w:rsidR="00980D5F">
        <w:rPr>
          <w:lang w:val="it-IT"/>
        </w:rPr>
        <w:t xml:space="preserve"> schiavitù</w:t>
      </w:r>
      <w:r w:rsidR="00980D5F">
        <w:rPr>
          <w:rStyle w:val="Odwoanieprzypisudolnego"/>
          <w:lang w:val="it-IT"/>
        </w:rPr>
        <w:footnoteReference w:id="20"/>
      </w:r>
      <w:r w:rsidR="00980D5F">
        <w:rPr>
          <w:lang w:val="it-IT"/>
        </w:rPr>
        <w:t>. A questo scopo la Chiesa cattolica iniziò a collaborare con le varie organizzazioni</w:t>
      </w:r>
      <w:r w:rsidR="00D92D7D">
        <w:rPr>
          <w:lang w:val="it-IT"/>
        </w:rPr>
        <w:t xml:space="preserve"> </w:t>
      </w:r>
      <w:r w:rsidR="00980D5F">
        <w:rPr>
          <w:lang w:val="it-IT"/>
        </w:rPr>
        <w:t xml:space="preserve"> internazionali.</w:t>
      </w:r>
      <w:r w:rsidR="00F762AD">
        <w:rPr>
          <w:lang w:val="it-IT"/>
        </w:rPr>
        <w:t xml:space="preserve"> La sua missione comprende il pellegrinaggio ne</w:t>
      </w:r>
      <w:r w:rsidR="00980D5F">
        <w:rPr>
          <w:lang w:val="it-IT"/>
        </w:rPr>
        <w:t>l mondo sulle traccie della storia comune, com</w:t>
      </w:r>
      <w:r w:rsidR="008D5B1D">
        <w:rPr>
          <w:lang w:val="it-IT"/>
        </w:rPr>
        <w:t>e la presenza attiva al mondo e l’</w:t>
      </w:r>
      <w:r w:rsidR="00980D5F">
        <w:rPr>
          <w:lang w:val="it-IT"/>
        </w:rPr>
        <w:t>arri</w:t>
      </w:r>
      <w:r w:rsidR="00096DA9">
        <w:rPr>
          <w:lang w:val="it-IT"/>
        </w:rPr>
        <w:t>c</w:t>
      </w:r>
      <w:r w:rsidR="00F762AD">
        <w:rPr>
          <w:lang w:val="it-IT"/>
        </w:rPr>
        <w:t>chimento di quello stesso mondo grazie a</w:t>
      </w:r>
      <w:r w:rsidR="00096DA9">
        <w:rPr>
          <w:lang w:val="it-IT"/>
        </w:rPr>
        <w:t xml:space="preserve">i valori cristiani ( di Cristo e salutari) fino </w:t>
      </w:r>
      <w:r w:rsidR="00096DA9" w:rsidRPr="007C0BAB">
        <w:rPr>
          <w:lang w:val="it-IT"/>
        </w:rPr>
        <w:t>a Parusia</w:t>
      </w:r>
      <w:r w:rsidR="00096DA9">
        <w:rPr>
          <w:lang w:val="it-IT"/>
        </w:rPr>
        <w:t xml:space="preserve"> cioè</w:t>
      </w:r>
      <w:r w:rsidR="00BF62D4">
        <w:rPr>
          <w:lang w:val="it-IT"/>
        </w:rPr>
        <w:t xml:space="preserve"> l’arrivo del Signore quando pienamente si realizzerà il Regno di Dio.</w:t>
      </w:r>
    </w:p>
    <w:p w:rsidR="006E3130" w:rsidRDefault="00A61120" w:rsidP="00A61120">
      <w:pPr>
        <w:rPr>
          <w:lang w:val="it-IT"/>
        </w:rPr>
      </w:pPr>
      <w:r>
        <w:rPr>
          <w:lang w:val="it-IT"/>
        </w:rPr>
        <w:t xml:space="preserve">               </w:t>
      </w:r>
      <w:r w:rsidR="00BF62D4">
        <w:rPr>
          <w:lang w:val="it-IT"/>
        </w:rPr>
        <w:t xml:space="preserve">Il cristianesimo </w:t>
      </w:r>
      <w:r w:rsidR="002B0EE5">
        <w:rPr>
          <w:lang w:val="it-IT"/>
        </w:rPr>
        <w:t xml:space="preserve">protestante si avviò alla strada </w:t>
      </w:r>
      <w:r w:rsidR="00BF62D4">
        <w:rPr>
          <w:lang w:val="it-IT"/>
        </w:rPr>
        <w:t>della riconcil</w:t>
      </w:r>
      <w:r w:rsidR="008D5B1D">
        <w:rPr>
          <w:lang w:val="it-IT"/>
        </w:rPr>
        <w:t>i</w:t>
      </w:r>
      <w:r w:rsidR="002B0EE5">
        <w:rPr>
          <w:lang w:val="it-IT"/>
        </w:rPr>
        <w:t xml:space="preserve">azione ecumenica tramite il dialogo fra le </w:t>
      </w:r>
      <w:r w:rsidR="00BF62D4">
        <w:rPr>
          <w:lang w:val="it-IT"/>
        </w:rPr>
        <w:t>vari</w:t>
      </w:r>
      <w:r w:rsidR="002B0EE5">
        <w:rPr>
          <w:lang w:val="it-IT"/>
        </w:rPr>
        <w:t>e</w:t>
      </w:r>
      <w:r w:rsidR="00BF62D4">
        <w:rPr>
          <w:lang w:val="it-IT"/>
        </w:rPr>
        <w:t xml:space="preserve"> denominazioni protestanti ( XVIII- XIX sec. ), in effetti nacque </w:t>
      </w:r>
      <w:r w:rsidR="007C0BAB" w:rsidRPr="007C0BAB">
        <w:rPr>
          <w:lang w:val="it-IT"/>
        </w:rPr>
        <w:t>l’Alle</w:t>
      </w:r>
      <w:r w:rsidR="00BF62D4" w:rsidRPr="007C0BAB">
        <w:rPr>
          <w:lang w:val="it-IT"/>
        </w:rPr>
        <w:t>anza</w:t>
      </w:r>
      <w:r w:rsidR="002B0EE5">
        <w:rPr>
          <w:lang w:val="it-IT"/>
        </w:rPr>
        <w:t xml:space="preserve"> Evangelica ele</w:t>
      </w:r>
      <w:r w:rsidR="00BF62D4" w:rsidRPr="007C0BAB">
        <w:rPr>
          <w:lang w:val="it-IT"/>
        </w:rPr>
        <w:t xml:space="preserve"> altre</w:t>
      </w:r>
      <w:r w:rsidR="002B0EE5">
        <w:rPr>
          <w:lang w:val="it-IT"/>
        </w:rPr>
        <w:t xml:space="preserve"> </w:t>
      </w:r>
      <w:r w:rsidR="00BF62D4">
        <w:rPr>
          <w:lang w:val="it-IT"/>
        </w:rPr>
        <w:t>associazioni cristiani</w:t>
      </w:r>
      <w:r w:rsidR="002B0EE5">
        <w:rPr>
          <w:lang w:val="it-IT"/>
        </w:rPr>
        <w:t xml:space="preserve"> che andavano aldilà della confessione</w:t>
      </w:r>
      <w:r w:rsidR="00BF62D4">
        <w:rPr>
          <w:lang w:val="it-IT"/>
        </w:rPr>
        <w:t xml:space="preserve">. Nel XX sec. le iniziative ecumeniche delle religioni </w:t>
      </w:r>
      <w:r w:rsidR="002B0EE5">
        <w:rPr>
          <w:lang w:val="it-IT"/>
        </w:rPr>
        <w:t xml:space="preserve">protestanti furono intraprese dalla </w:t>
      </w:r>
      <w:r w:rsidR="00BF62D4">
        <w:rPr>
          <w:lang w:val="it-IT"/>
        </w:rPr>
        <w:t>Conferenza</w:t>
      </w:r>
      <w:r w:rsidR="002B0EE5">
        <w:rPr>
          <w:lang w:val="it-IT"/>
        </w:rPr>
        <w:t xml:space="preserve"> </w:t>
      </w:r>
      <w:r w:rsidR="00BF62D4">
        <w:rPr>
          <w:lang w:val="it-IT"/>
        </w:rPr>
        <w:t xml:space="preserve"> </w:t>
      </w:r>
      <w:r w:rsidR="002B0EE5">
        <w:rPr>
          <w:lang w:val="it-IT"/>
        </w:rPr>
        <w:t xml:space="preserve">Missionaria Mondiale di </w:t>
      </w:r>
      <w:r w:rsidR="00BF62D4" w:rsidRPr="007C0BAB">
        <w:rPr>
          <w:lang w:val="it-IT"/>
        </w:rPr>
        <w:t>Edinburg</w:t>
      </w:r>
      <w:r w:rsidR="007C0BAB" w:rsidRPr="007C0BAB">
        <w:rPr>
          <w:lang w:val="it-IT"/>
        </w:rPr>
        <w:t>o</w:t>
      </w:r>
      <w:r w:rsidR="00BF62D4" w:rsidRPr="007C0BAB">
        <w:rPr>
          <w:lang w:val="it-IT"/>
        </w:rPr>
        <w:t xml:space="preserve"> (</w:t>
      </w:r>
      <w:r w:rsidR="00BF62D4">
        <w:rPr>
          <w:lang w:val="it-IT"/>
        </w:rPr>
        <w:t xml:space="preserve"> anno 1910) che inspirò</w:t>
      </w:r>
      <w:r w:rsidR="006E3130">
        <w:rPr>
          <w:lang w:val="it-IT"/>
        </w:rPr>
        <w:t xml:space="preserve"> la nascita di</w:t>
      </w:r>
      <w:r w:rsidR="00BF62D4">
        <w:rPr>
          <w:lang w:val="it-IT"/>
        </w:rPr>
        <w:t xml:space="preserve"> </w:t>
      </w:r>
      <w:r w:rsidR="006E3130">
        <w:rPr>
          <w:lang w:val="it-IT"/>
        </w:rPr>
        <w:t>due correnti dell’a</w:t>
      </w:r>
      <w:r w:rsidR="002B0EE5">
        <w:rPr>
          <w:lang w:val="it-IT"/>
        </w:rPr>
        <w:t xml:space="preserve">ttività ecumenica: Il </w:t>
      </w:r>
      <w:r w:rsidR="008D5B1D">
        <w:rPr>
          <w:lang w:val="it-IT"/>
        </w:rPr>
        <w:t>Consiglio Missionario</w:t>
      </w:r>
      <w:r w:rsidR="002B0EE5" w:rsidRPr="002B0EE5">
        <w:rPr>
          <w:lang w:val="it-IT"/>
        </w:rPr>
        <w:t xml:space="preserve"> </w:t>
      </w:r>
      <w:r w:rsidR="002B0EE5">
        <w:rPr>
          <w:lang w:val="it-IT"/>
        </w:rPr>
        <w:t xml:space="preserve">Internazionale </w:t>
      </w:r>
      <w:r w:rsidR="006E3130">
        <w:rPr>
          <w:lang w:val="it-IT"/>
        </w:rPr>
        <w:t xml:space="preserve"> e</w:t>
      </w:r>
      <w:r w:rsidR="008D5B1D">
        <w:rPr>
          <w:lang w:val="it-IT"/>
        </w:rPr>
        <w:t xml:space="preserve">d </w:t>
      </w:r>
      <w:r w:rsidR="006E3130">
        <w:rPr>
          <w:lang w:val="it-IT"/>
        </w:rPr>
        <w:t xml:space="preserve"> Il Movimento “ Fede e Sistema”,</w:t>
      </w:r>
      <w:r w:rsidR="008D5B1D">
        <w:rPr>
          <w:lang w:val="it-IT"/>
        </w:rPr>
        <w:t>a</w:t>
      </w:r>
      <w:r w:rsidR="002B0EE5">
        <w:rPr>
          <w:lang w:val="it-IT"/>
        </w:rPr>
        <w:t xml:space="preserve"> cui si aggiunse</w:t>
      </w:r>
      <w:r w:rsidR="006E3130">
        <w:rPr>
          <w:lang w:val="it-IT"/>
        </w:rPr>
        <w:t xml:space="preserve"> il Movimento “ Vita e Conciliazione”. Nell’ 1946 ad Amsterdam </w:t>
      </w:r>
      <w:r w:rsidR="008D5B1D">
        <w:rPr>
          <w:lang w:val="it-IT"/>
        </w:rPr>
        <w:t>questi</w:t>
      </w:r>
      <w:r w:rsidR="006E3130">
        <w:rPr>
          <w:lang w:val="it-IT"/>
        </w:rPr>
        <w:t xml:space="preserve"> movimenti si unirono costru</w:t>
      </w:r>
      <w:r w:rsidR="002B0EE5">
        <w:rPr>
          <w:lang w:val="it-IT"/>
        </w:rPr>
        <w:t xml:space="preserve">endo così nell’ 1975 il </w:t>
      </w:r>
      <w:r w:rsidR="006E3130">
        <w:rPr>
          <w:lang w:val="it-IT"/>
        </w:rPr>
        <w:t xml:space="preserve"> Consiglio</w:t>
      </w:r>
      <w:r w:rsidR="002B0EE5">
        <w:rPr>
          <w:lang w:val="it-IT"/>
        </w:rPr>
        <w:t xml:space="preserve"> Mondiale</w:t>
      </w:r>
      <w:r w:rsidR="006E3130">
        <w:rPr>
          <w:lang w:val="it-IT"/>
        </w:rPr>
        <w:t xml:space="preserve"> delle Chiese</w:t>
      </w:r>
      <w:r w:rsidR="006E3130">
        <w:rPr>
          <w:rStyle w:val="Odwoanieprzypisudolnego"/>
          <w:lang w:val="it-IT"/>
        </w:rPr>
        <w:footnoteReference w:id="21"/>
      </w:r>
      <w:r w:rsidR="006E3130">
        <w:rPr>
          <w:lang w:val="it-IT"/>
        </w:rPr>
        <w:t>.</w:t>
      </w:r>
      <w:r w:rsidR="008D5B1D">
        <w:rPr>
          <w:lang w:val="it-IT"/>
        </w:rPr>
        <w:t xml:space="preserve"> </w:t>
      </w:r>
      <w:r w:rsidR="006E3130">
        <w:rPr>
          <w:lang w:val="it-IT"/>
        </w:rPr>
        <w:t>A Nairobi</w:t>
      </w:r>
      <w:r w:rsidR="008D5B1D">
        <w:rPr>
          <w:lang w:val="it-IT"/>
        </w:rPr>
        <w:t xml:space="preserve"> </w:t>
      </w:r>
      <w:r w:rsidR="006E3130">
        <w:rPr>
          <w:lang w:val="it-IT"/>
        </w:rPr>
        <w:t xml:space="preserve"> il Consiglio formulò la sua “ base dogmatica” e gli obiettivi principali della sua attività: unione dei cristiani, rinnov</w:t>
      </w:r>
      <w:r w:rsidR="008D5B1D">
        <w:rPr>
          <w:lang w:val="it-IT"/>
        </w:rPr>
        <w:t xml:space="preserve">amento dei cristiani, servizio </w:t>
      </w:r>
      <w:r w:rsidR="006E3130">
        <w:rPr>
          <w:lang w:val="it-IT"/>
        </w:rPr>
        <w:t>in nome della società in materia dell’aiuto e della conciliazione.</w:t>
      </w:r>
    </w:p>
    <w:p w:rsidR="008C7DEA" w:rsidRPr="008C7DEA" w:rsidRDefault="00A61120" w:rsidP="00A61120">
      <w:pPr>
        <w:rPr>
          <w:lang w:val="it-IT"/>
        </w:rPr>
      </w:pPr>
      <w:r>
        <w:rPr>
          <w:lang w:val="it-IT"/>
        </w:rPr>
        <w:t xml:space="preserve">              </w:t>
      </w:r>
      <w:r w:rsidR="006E3130">
        <w:rPr>
          <w:lang w:val="it-IT"/>
        </w:rPr>
        <w:t>Nell XX sec. a</w:t>
      </w:r>
      <w:r w:rsidR="008C7DEA">
        <w:rPr>
          <w:lang w:val="it-IT"/>
        </w:rPr>
        <w:t>nche i</w:t>
      </w:r>
      <w:r w:rsidR="002B0EE5">
        <w:rPr>
          <w:lang w:val="it-IT"/>
        </w:rPr>
        <w:t>l cristianesimo ortodosso si un</w:t>
      </w:r>
      <w:r w:rsidR="008C7DEA">
        <w:rPr>
          <w:lang w:val="it-IT"/>
        </w:rPr>
        <w:t>ì alle attività per l’uni</w:t>
      </w:r>
      <w:r w:rsidR="002B0EE5">
        <w:rPr>
          <w:lang w:val="it-IT"/>
        </w:rPr>
        <w:t>one dei cristiani. Le iniziative</w:t>
      </w:r>
      <w:r w:rsidR="008C7DEA">
        <w:rPr>
          <w:lang w:val="it-IT"/>
        </w:rPr>
        <w:t xml:space="preserve"> ufficiali dei gerarchi furono anticipate dall’opera dei pensatori e teologi ortodossi fra i quali W. Solowiow, A. Chomiakow, G. Florowsky. Nell’ 1902 il patriarcha di Constantinopoli</w:t>
      </w:r>
      <w:r w:rsidR="008D5B1D">
        <w:rPr>
          <w:lang w:val="it-IT"/>
        </w:rPr>
        <w:t xml:space="preserve"> </w:t>
      </w:r>
      <w:r w:rsidR="008C7DEA">
        <w:rPr>
          <w:lang w:val="it-IT"/>
        </w:rPr>
        <w:t xml:space="preserve"> </w:t>
      </w:r>
      <w:r w:rsidR="007C0BAB" w:rsidRPr="007C0BAB">
        <w:rPr>
          <w:lang w:val="it-IT"/>
        </w:rPr>
        <w:t>Gioachin</w:t>
      </w:r>
      <w:r w:rsidR="008C7DEA" w:rsidRPr="007C0BAB">
        <w:rPr>
          <w:lang w:val="it-IT"/>
        </w:rPr>
        <w:t>o</w:t>
      </w:r>
      <w:r w:rsidR="002B0EE5">
        <w:rPr>
          <w:lang w:val="it-IT"/>
        </w:rPr>
        <w:t xml:space="preserve"> III nella sua enciclica espresse</w:t>
      </w:r>
      <w:r w:rsidR="008C7DEA" w:rsidRPr="007C0BAB">
        <w:rPr>
          <w:lang w:val="it-IT"/>
        </w:rPr>
        <w:t xml:space="preserve"> la necessità di intraprendere le attività allo scopo dell’unione del cristianesimo. Con lo stesso appello si rivol</w:t>
      </w:r>
      <w:r w:rsidR="002B0EE5">
        <w:rPr>
          <w:lang w:val="it-IT"/>
        </w:rPr>
        <w:t xml:space="preserve">se due anni dopo alle </w:t>
      </w:r>
      <w:r w:rsidR="008C7DEA" w:rsidRPr="007C0BAB">
        <w:rPr>
          <w:lang w:val="it-IT"/>
        </w:rPr>
        <w:t>Chiese autocefaliche</w:t>
      </w:r>
      <w:r w:rsidR="002B0EE5">
        <w:rPr>
          <w:lang w:val="it-IT"/>
        </w:rPr>
        <w:t xml:space="preserve"> ortodosse. Nel </w:t>
      </w:r>
      <w:r w:rsidR="008C7DEA" w:rsidRPr="007C0BAB">
        <w:rPr>
          <w:lang w:val="it-IT"/>
        </w:rPr>
        <w:t>1920 il patriarca ecumenico indirizzò a tutte le Chiese cristiane la proposta di creare “</w:t>
      </w:r>
      <w:r w:rsidR="008C7DEA">
        <w:rPr>
          <w:lang w:val="it-IT"/>
        </w:rPr>
        <w:t xml:space="preserve"> l’alleanza” comune per l’unione</w:t>
      </w:r>
      <w:r w:rsidR="008C7DEA">
        <w:rPr>
          <w:rStyle w:val="Odwoanieprzypisudolnego"/>
          <w:lang w:val="it-IT"/>
        </w:rPr>
        <w:footnoteReference w:id="22"/>
      </w:r>
      <w:r w:rsidR="008C7DEA">
        <w:rPr>
          <w:lang w:val="it-IT"/>
        </w:rPr>
        <w:t>.</w:t>
      </w:r>
    </w:p>
    <w:p w:rsidR="00254D04" w:rsidRPr="00254D04" w:rsidRDefault="00254D04" w:rsidP="00975D79">
      <w:pPr>
        <w:ind w:left="708"/>
        <w:rPr>
          <w:lang w:val="it-IT"/>
        </w:rPr>
      </w:pPr>
    </w:p>
    <w:p w:rsidR="00533584" w:rsidRPr="00533584" w:rsidRDefault="00533584" w:rsidP="00975D79">
      <w:pPr>
        <w:ind w:left="708"/>
        <w:rPr>
          <w:lang w:val="it-IT"/>
        </w:rPr>
      </w:pPr>
    </w:p>
    <w:sectPr w:rsidR="00533584" w:rsidRPr="00533584" w:rsidSect="00C33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C76" w:rsidRDefault="00224C76" w:rsidP="00053F52">
      <w:pPr>
        <w:spacing w:after="0" w:line="240" w:lineRule="auto"/>
      </w:pPr>
      <w:r>
        <w:separator/>
      </w:r>
    </w:p>
  </w:endnote>
  <w:endnote w:type="continuationSeparator" w:id="0">
    <w:p w:rsidR="00224C76" w:rsidRDefault="00224C76" w:rsidP="0005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C76" w:rsidRDefault="00224C76" w:rsidP="00053F52">
      <w:pPr>
        <w:spacing w:after="0" w:line="240" w:lineRule="auto"/>
      </w:pPr>
      <w:r>
        <w:separator/>
      </w:r>
    </w:p>
  </w:footnote>
  <w:footnote w:type="continuationSeparator" w:id="0">
    <w:p w:rsidR="00224C76" w:rsidRDefault="00224C76" w:rsidP="00053F52">
      <w:pPr>
        <w:spacing w:after="0" w:line="240" w:lineRule="auto"/>
      </w:pPr>
      <w:r>
        <w:continuationSeparator/>
      </w:r>
    </w:p>
  </w:footnote>
  <w:footnote w:id="1">
    <w:p w:rsidR="00BD090A" w:rsidRPr="00BD090A" w:rsidRDefault="00053F52">
      <w:pPr>
        <w:pStyle w:val="Tekstprzypisudolnego"/>
        <w:rPr>
          <w:lang w:val="it-IT"/>
        </w:rPr>
      </w:pPr>
      <w:r>
        <w:rPr>
          <w:rStyle w:val="Odwoanieprzypisudolnego"/>
        </w:rPr>
        <w:footnoteRef/>
      </w:r>
      <w:r w:rsidRPr="00BD090A">
        <w:rPr>
          <w:lang w:val="it-IT"/>
        </w:rPr>
        <w:t xml:space="preserve"> </w:t>
      </w:r>
      <w:r w:rsidR="00BD090A" w:rsidRPr="00BD090A">
        <w:rPr>
          <w:lang w:val="it-IT"/>
        </w:rPr>
        <w:t>Cz. S. Bartnik Gesù</w:t>
      </w:r>
      <w:r w:rsidR="000721A6">
        <w:rPr>
          <w:lang w:val="it-IT"/>
        </w:rPr>
        <w:t xml:space="preserve"> C</w:t>
      </w:r>
      <w:r w:rsidR="002245C7">
        <w:rPr>
          <w:lang w:val="it-IT"/>
        </w:rPr>
        <w:t xml:space="preserve">risto </w:t>
      </w:r>
      <w:r w:rsidR="002245C7" w:rsidRPr="00375C94">
        <w:rPr>
          <w:lang w:val="it-IT"/>
        </w:rPr>
        <w:t>in Enciclo</w:t>
      </w:r>
      <w:r w:rsidR="00BD090A" w:rsidRPr="00375C94">
        <w:rPr>
          <w:lang w:val="it-IT"/>
        </w:rPr>
        <w:t>pedia Cattolica</w:t>
      </w:r>
      <w:r w:rsidR="00BD090A">
        <w:rPr>
          <w:lang w:val="it-IT"/>
        </w:rPr>
        <w:t>, vol. 7, Lublino 1977, colonna 1287- 1288.</w:t>
      </w:r>
    </w:p>
  </w:footnote>
  <w:footnote w:id="2">
    <w:p w:rsidR="00AC7217" w:rsidRPr="00BD090A" w:rsidRDefault="00AC7217">
      <w:pPr>
        <w:pStyle w:val="Tekstprzypisudolnego"/>
        <w:rPr>
          <w:lang w:val="it-IT"/>
        </w:rPr>
      </w:pPr>
      <w:r>
        <w:rPr>
          <w:rStyle w:val="Odwoanieprzypisudolnego"/>
        </w:rPr>
        <w:footnoteRef/>
      </w:r>
      <w:r w:rsidRPr="00BD090A">
        <w:rPr>
          <w:lang w:val="it-IT"/>
        </w:rPr>
        <w:t xml:space="preserve"> </w:t>
      </w:r>
      <w:r w:rsidR="00BD090A" w:rsidRPr="00BD090A">
        <w:rPr>
          <w:lang w:val="it-IT"/>
        </w:rPr>
        <w:t>M. Adriani</w:t>
      </w:r>
      <w:r w:rsidR="00BD090A">
        <w:rPr>
          <w:lang w:val="it-IT"/>
        </w:rPr>
        <w:t xml:space="preserve"> </w:t>
      </w:r>
      <w:r w:rsidR="00BD090A" w:rsidRPr="002245C7">
        <w:rPr>
          <w:i/>
          <w:lang w:val="it-IT"/>
        </w:rPr>
        <w:t>Cristianesimo</w:t>
      </w:r>
      <w:r w:rsidR="00BD090A" w:rsidRPr="00BD090A">
        <w:rPr>
          <w:lang w:val="it-IT"/>
        </w:rPr>
        <w:t xml:space="preserve"> in </w:t>
      </w:r>
      <w:r w:rsidR="00BD090A" w:rsidRPr="00375C94">
        <w:rPr>
          <w:lang w:val="it-IT"/>
        </w:rPr>
        <w:t>Enciclopedia delle regioni,</w:t>
      </w:r>
      <w:r w:rsidR="00BD090A" w:rsidRPr="00BD090A">
        <w:rPr>
          <w:lang w:val="it-IT"/>
        </w:rPr>
        <w:t xml:space="preserve"> vol. </w:t>
      </w:r>
      <w:r w:rsidR="00BD090A">
        <w:rPr>
          <w:lang w:val="it-IT"/>
        </w:rPr>
        <w:t>2, Firen</w:t>
      </w:r>
      <w:r w:rsidR="002245C7">
        <w:rPr>
          <w:lang w:val="it-IT"/>
        </w:rPr>
        <w:t>ze 1970, colonna 461- 520; G. Bo</w:t>
      </w:r>
      <w:r w:rsidR="00BD090A">
        <w:rPr>
          <w:lang w:val="it-IT"/>
        </w:rPr>
        <w:t>zzetti</w:t>
      </w:r>
      <w:r w:rsidR="002245C7">
        <w:rPr>
          <w:lang w:val="it-IT"/>
        </w:rPr>
        <w:t xml:space="preserve"> </w:t>
      </w:r>
      <w:r w:rsidR="002245C7" w:rsidRPr="002245C7">
        <w:rPr>
          <w:i/>
          <w:lang w:val="it-IT"/>
        </w:rPr>
        <w:t>Cristianesimo</w:t>
      </w:r>
      <w:r w:rsidR="002245C7">
        <w:rPr>
          <w:lang w:val="it-IT"/>
        </w:rPr>
        <w:t xml:space="preserve"> in </w:t>
      </w:r>
      <w:r w:rsidR="002245C7" w:rsidRPr="002245C7">
        <w:rPr>
          <w:i/>
          <w:lang w:val="it-IT"/>
        </w:rPr>
        <w:t>Enciclopedia Cattolica</w:t>
      </w:r>
      <w:r w:rsidR="002245C7">
        <w:rPr>
          <w:lang w:val="it-IT"/>
        </w:rPr>
        <w:t xml:space="preserve">, vol. 4  Vaticano 1950, colonna 894- 908; M. Rusecki </w:t>
      </w:r>
      <w:r w:rsidR="00DF040D">
        <w:rPr>
          <w:i/>
          <w:lang w:val="it-IT"/>
        </w:rPr>
        <w:t>C</w:t>
      </w:r>
      <w:r w:rsidR="002245C7" w:rsidRPr="002245C7">
        <w:rPr>
          <w:i/>
          <w:lang w:val="it-IT"/>
        </w:rPr>
        <w:t>ristianesimo</w:t>
      </w:r>
      <w:r w:rsidR="00375C94">
        <w:rPr>
          <w:i/>
          <w:lang w:val="it-IT"/>
        </w:rPr>
        <w:t>,</w:t>
      </w:r>
      <w:r w:rsidR="002245C7">
        <w:rPr>
          <w:lang w:val="it-IT"/>
        </w:rPr>
        <w:t xml:space="preserve"> in </w:t>
      </w:r>
      <w:r w:rsidR="00375C94">
        <w:rPr>
          <w:lang w:val="it-IT"/>
        </w:rPr>
        <w:t xml:space="preserve">Religione.  </w:t>
      </w:r>
      <w:r w:rsidR="002245C7" w:rsidRPr="00375C94">
        <w:rPr>
          <w:lang w:val="it-IT"/>
        </w:rPr>
        <w:t>Enciclopedia PWN</w:t>
      </w:r>
      <w:r w:rsidR="00375C94">
        <w:rPr>
          <w:lang w:val="it-IT"/>
        </w:rPr>
        <w:t>, vol. 2 Varsavia 2001</w:t>
      </w:r>
      <w:r w:rsidR="002245C7">
        <w:rPr>
          <w:lang w:val="it-IT"/>
        </w:rPr>
        <w:t xml:space="preserve">, colonna 484- 498; Cz. S. Bartnik  </w:t>
      </w:r>
      <w:r w:rsidR="002245C7" w:rsidRPr="002245C7">
        <w:rPr>
          <w:i/>
          <w:lang w:val="it-IT"/>
        </w:rPr>
        <w:t>Essenza di Cristianesimo</w:t>
      </w:r>
      <w:r w:rsidR="002245C7">
        <w:rPr>
          <w:lang w:val="it-IT"/>
        </w:rPr>
        <w:t>, Lublino 2003.</w:t>
      </w:r>
    </w:p>
  </w:footnote>
  <w:footnote w:id="3">
    <w:p w:rsidR="006F22C9" w:rsidRPr="00171771" w:rsidRDefault="006F22C9">
      <w:pPr>
        <w:pStyle w:val="Tekstprzypisudolnego"/>
        <w:rPr>
          <w:lang w:val="it-IT"/>
        </w:rPr>
      </w:pPr>
      <w:r>
        <w:rPr>
          <w:rStyle w:val="Odwoanieprzypisudolnego"/>
        </w:rPr>
        <w:footnoteRef/>
      </w:r>
      <w:r w:rsidRPr="00171771">
        <w:rPr>
          <w:lang w:val="it-IT"/>
        </w:rPr>
        <w:t xml:space="preserve"> </w:t>
      </w:r>
      <w:r w:rsidR="00171771" w:rsidRPr="00BD090A">
        <w:rPr>
          <w:lang w:val="it-IT"/>
        </w:rPr>
        <w:t>M. Adriani</w:t>
      </w:r>
      <w:r w:rsidR="00171771">
        <w:rPr>
          <w:lang w:val="it-IT"/>
        </w:rPr>
        <w:t xml:space="preserve"> </w:t>
      </w:r>
      <w:r w:rsidR="00171771" w:rsidRPr="002245C7">
        <w:rPr>
          <w:i/>
          <w:lang w:val="it-IT"/>
        </w:rPr>
        <w:t>Cristianesimo</w:t>
      </w:r>
      <w:r w:rsidR="00171771" w:rsidRPr="00BD090A">
        <w:rPr>
          <w:lang w:val="it-IT"/>
        </w:rPr>
        <w:t xml:space="preserve"> in </w:t>
      </w:r>
      <w:r w:rsidR="00171771" w:rsidRPr="00375C94">
        <w:rPr>
          <w:lang w:val="it-IT"/>
        </w:rPr>
        <w:t>Enciclopedia delle regioni</w:t>
      </w:r>
      <w:r w:rsidR="00171771" w:rsidRPr="00BD090A">
        <w:rPr>
          <w:lang w:val="it-IT"/>
        </w:rPr>
        <w:t xml:space="preserve">, vol. </w:t>
      </w:r>
      <w:r w:rsidR="00171771">
        <w:rPr>
          <w:lang w:val="it-IT"/>
        </w:rPr>
        <w:t xml:space="preserve">2, Firenze 1970, colonna 461- 520; Cz. S. Bartnik </w:t>
      </w:r>
      <w:r w:rsidR="00171771" w:rsidRPr="00171771">
        <w:rPr>
          <w:i/>
          <w:lang w:val="it-IT"/>
        </w:rPr>
        <w:t>Teologia della cultura</w:t>
      </w:r>
      <w:r w:rsidR="00171771">
        <w:rPr>
          <w:lang w:val="it-IT"/>
        </w:rPr>
        <w:t xml:space="preserve">, Lublino 1999; H. De Lubrac </w:t>
      </w:r>
      <w:r w:rsidR="00171771" w:rsidRPr="00171771">
        <w:rPr>
          <w:i/>
          <w:lang w:val="it-IT"/>
        </w:rPr>
        <w:t>Sociali aspetti del dogma</w:t>
      </w:r>
      <w:r w:rsidR="00171771">
        <w:rPr>
          <w:lang w:val="it-IT"/>
        </w:rPr>
        <w:t xml:space="preserve">, Cracovia 1961; F. Mussner </w:t>
      </w:r>
      <w:r w:rsidR="00171771" w:rsidRPr="00171771">
        <w:rPr>
          <w:i/>
          <w:lang w:val="it-IT"/>
        </w:rPr>
        <w:t>Kirche als Kultgemeinde</w:t>
      </w:r>
      <w:r w:rsidR="00171771">
        <w:rPr>
          <w:lang w:val="it-IT"/>
        </w:rPr>
        <w:t xml:space="preserve"> in: “ Liturgisches Jahrbuch” 6: 1956, pag. 50-67.</w:t>
      </w:r>
    </w:p>
  </w:footnote>
  <w:footnote w:id="4">
    <w:p w:rsidR="008B058B" w:rsidRPr="00171771" w:rsidRDefault="008B058B">
      <w:pPr>
        <w:pStyle w:val="Tekstprzypisudolnego"/>
        <w:rPr>
          <w:lang w:val="it-IT"/>
        </w:rPr>
      </w:pPr>
      <w:r>
        <w:rPr>
          <w:rStyle w:val="Odwoanieprzypisudolnego"/>
        </w:rPr>
        <w:footnoteRef/>
      </w:r>
      <w:r w:rsidRPr="00171771">
        <w:rPr>
          <w:lang w:val="it-IT"/>
        </w:rPr>
        <w:t xml:space="preserve"> </w:t>
      </w:r>
      <w:r w:rsidR="00171771" w:rsidRPr="00171771">
        <w:rPr>
          <w:lang w:val="it-IT"/>
        </w:rPr>
        <w:t xml:space="preserve">W. Kasper Cristianesimo, in : Cinque Grandi religioni del mondo. </w:t>
      </w:r>
      <w:r w:rsidR="00171771">
        <w:rPr>
          <w:lang w:val="it-IT"/>
        </w:rPr>
        <w:t xml:space="preserve">Red. E. Brunner- Traut Varsavia 1987, pag. 111- 133; H. Waldens </w:t>
      </w:r>
      <w:r w:rsidR="00171771" w:rsidRPr="00824838">
        <w:rPr>
          <w:i/>
          <w:lang w:val="it-IT"/>
        </w:rPr>
        <w:t xml:space="preserve">Fenomeno del </w:t>
      </w:r>
      <w:r w:rsidR="00DF040D" w:rsidRPr="00824838">
        <w:rPr>
          <w:i/>
          <w:lang w:val="it-IT"/>
        </w:rPr>
        <w:t>c</w:t>
      </w:r>
      <w:r w:rsidR="00171771" w:rsidRPr="00824838">
        <w:rPr>
          <w:i/>
          <w:lang w:val="it-IT"/>
        </w:rPr>
        <w:t>ristianesimo</w:t>
      </w:r>
      <w:r w:rsidR="00171771">
        <w:rPr>
          <w:lang w:val="it-IT"/>
        </w:rPr>
        <w:t xml:space="preserve">, Varsavia 1995; M. Rusecki </w:t>
      </w:r>
      <w:r w:rsidR="00DF040D">
        <w:rPr>
          <w:i/>
          <w:lang w:val="it-IT"/>
        </w:rPr>
        <w:t>C</w:t>
      </w:r>
      <w:r w:rsidR="00171771" w:rsidRPr="002245C7">
        <w:rPr>
          <w:i/>
          <w:lang w:val="it-IT"/>
        </w:rPr>
        <w:t>ristianesimo</w:t>
      </w:r>
      <w:r w:rsidR="00171771">
        <w:rPr>
          <w:lang w:val="it-IT"/>
        </w:rPr>
        <w:t xml:space="preserve"> in </w:t>
      </w:r>
      <w:r w:rsidR="00171771" w:rsidRPr="00824838">
        <w:rPr>
          <w:lang w:val="it-IT"/>
        </w:rPr>
        <w:t>Enciclopedia PWN,</w:t>
      </w:r>
      <w:r w:rsidR="00171771">
        <w:rPr>
          <w:lang w:val="it-IT"/>
        </w:rPr>
        <w:t xml:space="preserve"> vol. 2 Varsavia 2001, pag. 484- 498</w:t>
      </w:r>
    </w:p>
  </w:footnote>
  <w:footnote w:id="5">
    <w:p w:rsidR="002B1B98" w:rsidRPr="008E03B2" w:rsidRDefault="002B1B98">
      <w:pPr>
        <w:pStyle w:val="Tekstprzypisudolnego"/>
        <w:rPr>
          <w:lang w:val="it-IT"/>
        </w:rPr>
      </w:pPr>
      <w:r>
        <w:rPr>
          <w:rStyle w:val="Odwoanieprzypisudolnego"/>
        </w:rPr>
        <w:footnoteRef/>
      </w:r>
      <w:r w:rsidRPr="008E03B2">
        <w:rPr>
          <w:lang w:val="it-IT"/>
        </w:rPr>
        <w:t xml:space="preserve"> </w:t>
      </w:r>
      <w:r w:rsidR="008E03B2" w:rsidRPr="00171771">
        <w:rPr>
          <w:lang w:val="it-IT"/>
        </w:rPr>
        <w:t xml:space="preserve">W. Kasper Cristianesimo, in : Cinque Grandi religioni del mondo. </w:t>
      </w:r>
      <w:r w:rsidR="008E03B2">
        <w:rPr>
          <w:lang w:val="it-IT"/>
        </w:rPr>
        <w:t xml:space="preserve">Red. E. Brunner- Traut Varsavia 1987, pag. 111- 133; H. Waldens </w:t>
      </w:r>
      <w:r w:rsidR="008E03B2" w:rsidRPr="00824838">
        <w:rPr>
          <w:i/>
          <w:lang w:val="it-IT"/>
        </w:rPr>
        <w:t xml:space="preserve">Fenomeno del </w:t>
      </w:r>
      <w:r w:rsidR="00DF040D" w:rsidRPr="00824838">
        <w:rPr>
          <w:i/>
          <w:lang w:val="it-IT"/>
        </w:rPr>
        <w:t>c</w:t>
      </w:r>
      <w:r w:rsidR="008E03B2" w:rsidRPr="00824838">
        <w:rPr>
          <w:i/>
          <w:lang w:val="it-IT"/>
        </w:rPr>
        <w:t>ristianesimo</w:t>
      </w:r>
      <w:r w:rsidR="008E03B2">
        <w:rPr>
          <w:lang w:val="it-IT"/>
        </w:rPr>
        <w:t xml:space="preserve">, Varsavia 1995; M. Rusecki </w:t>
      </w:r>
      <w:r w:rsidR="008E03B2">
        <w:rPr>
          <w:i/>
          <w:lang w:val="it-IT"/>
        </w:rPr>
        <w:t>Essere cristiano oggi. Teologia per le s</w:t>
      </w:r>
      <w:r w:rsidR="00824838">
        <w:rPr>
          <w:i/>
          <w:lang w:val="it-IT"/>
        </w:rPr>
        <w:t>c</w:t>
      </w:r>
      <w:r w:rsidR="008E03B2">
        <w:rPr>
          <w:i/>
          <w:lang w:val="it-IT"/>
        </w:rPr>
        <w:t xml:space="preserve">uole medie. </w:t>
      </w:r>
      <w:r w:rsidR="008E03B2" w:rsidRPr="008E03B2">
        <w:rPr>
          <w:lang w:val="it-IT"/>
        </w:rPr>
        <w:t>Lublino 1992, p. 666-622; M. Rusecki</w:t>
      </w:r>
      <w:r w:rsidR="008E03B2">
        <w:rPr>
          <w:lang w:val="it-IT"/>
        </w:rPr>
        <w:t xml:space="preserve"> </w:t>
      </w:r>
      <w:r w:rsidR="008E03B2">
        <w:rPr>
          <w:i/>
          <w:lang w:val="it-IT"/>
        </w:rPr>
        <w:t xml:space="preserve">Veridicità del cristianesimo, </w:t>
      </w:r>
      <w:r w:rsidR="008E03B2" w:rsidRPr="00C954E8">
        <w:rPr>
          <w:lang w:val="it-IT"/>
        </w:rPr>
        <w:t>vol. 1, Lublino</w:t>
      </w:r>
      <w:r w:rsidR="00C954E8">
        <w:rPr>
          <w:lang w:val="it-IT"/>
        </w:rPr>
        <w:t xml:space="preserve"> 1994, p. 99- 112; M. Rusecki </w:t>
      </w:r>
      <w:r w:rsidR="00C954E8" w:rsidRPr="00824838">
        <w:rPr>
          <w:i/>
          <w:lang w:val="it-IT"/>
        </w:rPr>
        <w:t>L’essenza e la genesi della religione</w:t>
      </w:r>
      <w:r w:rsidR="00C954E8">
        <w:rPr>
          <w:lang w:val="it-IT"/>
        </w:rPr>
        <w:t>, Lublino- Sandomierz. 1997</w:t>
      </w:r>
    </w:p>
  </w:footnote>
  <w:footnote w:id="6">
    <w:p w:rsidR="00D87FB4" w:rsidRPr="008E03B2" w:rsidRDefault="00D87FB4">
      <w:pPr>
        <w:pStyle w:val="Tekstprzypisudolnego"/>
        <w:rPr>
          <w:lang w:val="it-IT"/>
        </w:rPr>
      </w:pPr>
      <w:r>
        <w:rPr>
          <w:rStyle w:val="Odwoanieprzypisudolnego"/>
        </w:rPr>
        <w:footnoteRef/>
      </w:r>
      <w:r w:rsidRPr="008E03B2">
        <w:rPr>
          <w:lang w:val="it-IT"/>
        </w:rPr>
        <w:t xml:space="preserve"> </w:t>
      </w:r>
      <w:r w:rsidR="00C954E8">
        <w:rPr>
          <w:lang w:val="it-IT"/>
        </w:rPr>
        <w:t>R. McBrien Catholi</w:t>
      </w:r>
      <w:r w:rsidR="00970C4A">
        <w:rPr>
          <w:lang w:val="it-IT"/>
        </w:rPr>
        <w:t>c</w:t>
      </w:r>
      <w:r w:rsidR="00C954E8">
        <w:rPr>
          <w:lang w:val="it-IT"/>
        </w:rPr>
        <w:t>ism</w:t>
      </w:r>
      <w:r w:rsidR="00970C4A">
        <w:rPr>
          <w:lang w:val="it-IT"/>
        </w:rPr>
        <w:t>, vol. 1-2, Minneapolis 1980, p. 951- 1014.</w:t>
      </w:r>
    </w:p>
  </w:footnote>
  <w:footnote w:id="7">
    <w:p w:rsidR="00EC0993" w:rsidRPr="00970C4A" w:rsidRDefault="00EC0993">
      <w:pPr>
        <w:pStyle w:val="Tekstprzypisudolnego"/>
        <w:rPr>
          <w:i/>
          <w:lang w:val="it-IT"/>
        </w:rPr>
      </w:pPr>
      <w:r>
        <w:rPr>
          <w:rStyle w:val="Odwoanieprzypisudolnego"/>
        </w:rPr>
        <w:footnoteRef/>
      </w:r>
      <w:r w:rsidRPr="008E03B2">
        <w:rPr>
          <w:lang w:val="it-IT"/>
        </w:rPr>
        <w:t xml:space="preserve"> </w:t>
      </w:r>
      <w:r w:rsidR="00970C4A">
        <w:rPr>
          <w:lang w:val="it-IT"/>
        </w:rPr>
        <w:t xml:space="preserve">H. Waldens Fenomeno del </w:t>
      </w:r>
      <w:r w:rsidR="00DF040D">
        <w:rPr>
          <w:lang w:val="it-IT"/>
        </w:rPr>
        <w:t>c</w:t>
      </w:r>
      <w:r w:rsidR="00970C4A">
        <w:rPr>
          <w:lang w:val="it-IT"/>
        </w:rPr>
        <w:t xml:space="preserve">ristianesimo, Varsavia 1995, p. 48- 63; Ch. Dawson </w:t>
      </w:r>
      <w:r w:rsidR="00970C4A">
        <w:rPr>
          <w:i/>
          <w:lang w:val="it-IT"/>
        </w:rPr>
        <w:t>Formazio</w:t>
      </w:r>
      <w:r w:rsidR="00DF040D">
        <w:rPr>
          <w:i/>
          <w:lang w:val="it-IT"/>
        </w:rPr>
        <w:t>ne del c</w:t>
      </w:r>
      <w:r w:rsidR="00970C4A">
        <w:rPr>
          <w:i/>
          <w:lang w:val="it-IT"/>
        </w:rPr>
        <w:t xml:space="preserve">ristianesimo, </w:t>
      </w:r>
      <w:r w:rsidR="00970C4A" w:rsidRPr="00970C4A">
        <w:rPr>
          <w:lang w:val="it-IT"/>
        </w:rPr>
        <w:t>Poznań 1969, p. 64-94; Cz. S. Bartnik</w:t>
      </w:r>
      <w:r w:rsidR="00970C4A">
        <w:rPr>
          <w:i/>
          <w:lang w:val="it-IT"/>
        </w:rPr>
        <w:t xml:space="preserve"> Fenomeno dell’Europa, </w:t>
      </w:r>
      <w:r w:rsidR="00970C4A">
        <w:rPr>
          <w:lang w:val="it-IT"/>
        </w:rPr>
        <w:t xml:space="preserve">Lublino </w:t>
      </w:r>
      <w:r w:rsidR="00970C4A" w:rsidRPr="00970C4A">
        <w:rPr>
          <w:lang w:val="it-IT"/>
        </w:rPr>
        <w:t xml:space="preserve"> 1998</w:t>
      </w:r>
      <w:r w:rsidR="00970C4A">
        <w:rPr>
          <w:lang w:val="it-IT"/>
        </w:rPr>
        <w:t xml:space="preserve">; M. Rusecki </w:t>
      </w:r>
      <w:r w:rsidR="00DF040D">
        <w:rPr>
          <w:i/>
          <w:lang w:val="it-IT"/>
        </w:rPr>
        <w:t>Il fenomeno del c</w:t>
      </w:r>
      <w:r w:rsidR="00970C4A">
        <w:rPr>
          <w:i/>
          <w:lang w:val="it-IT"/>
        </w:rPr>
        <w:t xml:space="preserve">ristianesimo, </w:t>
      </w:r>
      <w:r w:rsidR="00970C4A">
        <w:rPr>
          <w:lang w:val="it-IT"/>
        </w:rPr>
        <w:t xml:space="preserve">Lublino 2000; </w:t>
      </w:r>
      <w:r w:rsidR="00970C4A">
        <w:rPr>
          <w:i/>
          <w:lang w:val="it-IT"/>
        </w:rPr>
        <w:t>Medesimo, C</w:t>
      </w:r>
      <w:r w:rsidR="00970C4A" w:rsidRPr="00970C4A">
        <w:rPr>
          <w:i/>
          <w:lang w:val="it-IT"/>
        </w:rPr>
        <w:t>ristianesimo del domani</w:t>
      </w:r>
      <w:r w:rsidR="00970C4A">
        <w:rPr>
          <w:i/>
          <w:lang w:val="it-IT"/>
        </w:rPr>
        <w:t xml:space="preserve">, </w:t>
      </w:r>
      <w:r w:rsidR="00970C4A" w:rsidRPr="00824838">
        <w:rPr>
          <w:lang w:val="it-IT"/>
        </w:rPr>
        <w:t>Lublino 2001.</w:t>
      </w:r>
    </w:p>
  </w:footnote>
  <w:footnote w:id="8">
    <w:p w:rsidR="00C538CD" w:rsidRPr="00750645" w:rsidRDefault="00C538CD">
      <w:pPr>
        <w:pStyle w:val="Tekstprzypisudolnego"/>
        <w:rPr>
          <w:lang w:val="it-IT"/>
        </w:rPr>
      </w:pPr>
      <w:r>
        <w:rPr>
          <w:rStyle w:val="Odwoanieprzypisudolnego"/>
        </w:rPr>
        <w:footnoteRef/>
      </w:r>
      <w:r w:rsidRPr="00750645">
        <w:rPr>
          <w:lang w:val="it-IT"/>
        </w:rPr>
        <w:t xml:space="preserve"> </w:t>
      </w:r>
      <w:r w:rsidR="00750645" w:rsidRPr="00750645">
        <w:rPr>
          <w:lang w:val="it-IT"/>
        </w:rPr>
        <w:t>R. Łukaszyk, E. Kopeć, B. Kumor, W</w:t>
      </w:r>
      <w:r w:rsidR="00750645">
        <w:rPr>
          <w:lang w:val="it-IT"/>
        </w:rPr>
        <w:t>. Granat, Cristianesimo in EK, v</w:t>
      </w:r>
      <w:r w:rsidR="00750645" w:rsidRPr="00750645">
        <w:rPr>
          <w:lang w:val="it-IT"/>
        </w:rPr>
        <w:t>olume 3, Lublino</w:t>
      </w:r>
      <w:r w:rsidR="00750645">
        <w:rPr>
          <w:lang w:val="it-IT"/>
        </w:rPr>
        <w:t xml:space="preserve"> 1979, colonna 398- 399; M. Rusecki </w:t>
      </w:r>
      <w:r w:rsidR="00750645" w:rsidRPr="00750645">
        <w:rPr>
          <w:i/>
          <w:lang w:val="it-IT"/>
        </w:rPr>
        <w:t>Gesù</w:t>
      </w:r>
      <w:r w:rsidR="00750645">
        <w:rPr>
          <w:i/>
          <w:lang w:val="it-IT"/>
        </w:rPr>
        <w:t xml:space="preserve"> Christo, Contestazione moderno </w:t>
      </w:r>
      <w:r w:rsidR="00750645" w:rsidRPr="00750645">
        <w:rPr>
          <w:lang w:val="it-IT"/>
        </w:rPr>
        <w:t>in EK, vol. 7, Lublino 1997, colonna 1308- 1312</w:t>
      </w:r>
      <w:r w:rsidR="00750645">
        <w:rPr>
          <w:lang w:val="it-IT"/>
        </w:rPr>
        <w:t>.</w:t>
      </w:r>
    </w:p>
  </w:footnote>
  <w:footnote w:id="9">
    <w:p w:rsidR="001D02B0" w:rsidRPr="00C07AA3" w:rsidRDefault="001D02B0">
      <w:pPr>
        <w:pStyle w:val="Tekstprzypisudolnego"/>
        <w:rPr>
          <w:lang w:val="it-IT"/>
        </w:rPr>
      </w:pPr>
      <w:r>
        <w:rPr>
          <w:rStyle w:val="Odwoanieprzypisudolnego"/>
        </w:rPr>
        <w:footnoteRef/>
      </w:r>
      <w:r w:rsidRPr="00C07AA3">
        <w:rPr>
          <w:lang w:val="it-IT"/>
        </w:rPr>
        <w:t xml:space="preserve"> </w:t>
      </w:r>
      <w:r w:rsidR="00C07AA3" w:rsidRPr="00C07AA3">
        <w:rPr>
          <w:lang w:val="it-IT"/>
        </w:rPr>
        <w:t xml:space="preserve">Ch. Dawson </w:t>
      </w:r>
      <w:r w:rsidR="00C07AA3">
        <w:rPr>
          <w:i/>
          <w:lang w:val="it-IT"/>
        </w:rPr>
        <w:t xml:space="preserve">Formazione del </w:t>
      </w:r>
      <w:r w:rsidR="00C07AA3" w:rsidRPr="00C07AA3">
        <w:rPr>
          <w:i/>
          <w:lang w:val="it-IT"/>
        </w:rPr>
        <w:t xml:space="preserve"> cristianesimo</w:t>
      </w:r>
      <w:r w:rsidR="00C07AA3" w:rsidRPr="00C07AA3">
        <w:rPr>
          <w:lang w:val="it-IT"/>
        </w:rPr>
        <w:t>, Poznań 1969</w:t>
      </w:r>
      <w:r w:rsidR="00C07AA3">
        <w:rPr>
          <w:lang w:val="it-IT"/>
        </w:rPr>
        <w:t xml:space="preserve">, p. 94- 150; M. Rusecki </w:t>
      </w:r>
      <w:r w:rsidR="00C07AA3">
        <w:rPr>
          <w:i/>
          <w:lang w:val="it-IT"/>
        </w:rPr>
        <w:t xml:space="preserve">Il fenomeno del cristianesimo, </w:t>
      </w:r>
      <w:r w:rsidR="00C07AA3">
        <w:rPr>
          <w:lang w:val="it-IT"/>
        </w:rPr>
        <w:t>Lublino 2000,</w:t>
      </w:r>
      <w:r w:rsidR="00C07AA3" w:rsidRPr="00C07AA3">
        <w:rPr>
          <w:lang w:val="it-IT"/>
        </w:rPr>
        <w:t xml:space="preserve"> </w:t>
      </w:r>
      <w:r w:rsidR="00C07AA3">
        <w:rPr>
          <w:i/>
          <w:lang w:val="it-IT"/>
        </w:rPr>
        <w:t>Medesimo, C</w:t>
      </w:r>
      <w:r w:rsidR="00C07AA3" w:rsidRPr="00970C4A">
        <w:rPr>
          <w:i/>
          <w:lang w:val="it-IT"/>
        </w:rPr>
        <w:t>ristianesimo del domani</w:t>
      </w:r>
      <w:r w:rsidR="00C07AA3">
        <w:rPr>
          <w:i/>
          <w:lang w:val="it-IT"/>
        </w:rPr>
        <w:t xml:space="preserve">, </w:t>
      </w:r>
      <w:r w:rsidR="00C07AA3" w:rsidRPr="00824838">
        <w:rPr>
          <w:lang w:val="it-IT"/>
        </w:rPr>
        <w:t>Lublino 2001.</w:t>
      </w:r>
    </w:p>
  </w:footnote>
  <w:footnote w:id="10">
    <w:p w:rsidR="00C07AA3" w:rsidRPr="00C07AA3" w:rsidRDefault="00A2677E" w:rsidP="00C07AA3">
      <w:pPr>
        <w:pStyle w:val="Tekstprzypisudolnego"/>
        <w:rPr>
          <w:lang w:val="it-IT"/>
        </w:rPr>
      </w:pPr>
      <w:r>
        <w:rPr>
          <w:rStyle w:val="Odwoanieprzypisudolnego"/>
        </w:rPr>
        <w:footnoteRef/>
      </w:r>
      <w:r w:rsidRPr="00C07AA3">
        <w:rPr>
          <w:lang w:val="it-IT"/>
        </w:rPr>
        <w:t xml:space="preserve"> </w:t>
      </w:r>
      <w:r w:rsidR="00C07AA3" w:rsidRPr="00750645">
        <w:rPr>
          <w:lang w:val="it-IT"/>
        </w:rPr>
        <w:t>R. Łukaszyk, E. Kopeć, B. Kumor, W</w:t>
      </w:r>
      <w:r w:rsidR="00C07AA3">
        <w:rPr>
          <w:lang w:val="it-IT"/>
        </w:rPr>
        <w:t xml:space="preserve">. Granat, </w:t>
      </w:r>
      <w:r w:rsidR="00C07AA3" w:rsidRPr="006561D2">
        <w:rPr>
          <w:i/>
          <w:lang w:val="it-IT"/>
        </w:rPr>
        <w:t>Cristianesimo</w:t>
      </w:r>
      <w:r w:rsidR="00C07AA3">
        <w:rPr>
          <w:lang w:val="it-IT"/>
        </w:rPr>
        <w:t xml:space="preserve"> in EK, v</w:t>
      </w:r>
      <w:r w:rsidR="00C07AA3" w:rsidRPr="00750645">
        <w:rPr>
          <w:lang w:val="it-IT"/>
        </w:rPr>
        <w:t>olume 3, Lublino</w:t>
      </w:r>
      <w:r w:rsidR="00C07AA3">
        <w:rPr>
          <w:lang w:val="it-IT"/>
        </w:rPr>
        <w:t xml:space="preserve"> 1979, colonna 404- 406</w:t>
      </w:r>
    </w:p>
    <w:p w:rsidR="00A2677E" w:rsidRPr="00C07AA3" w:rsidRDefault="00A2677E">
      <w:pPr>
        <w:pStyle w:val="Tekstprzypisudolnego"/>
        <w:rPr>
          <w:lang w:val="it-IT"/>
        </w:rPr>
      </w:pPr>
    </w:p>
  </w:footnote>
  <w:footnote w:id="11">
    <w:p w:rsidR="00D52E79" w:rsidRPr="00EB353A" w:rsidRDefault="00D52E79">
      <w:pPr>
        <w:pStyle w:val="Tekstprzypisudolnego"/>
        <w:rPr>
          <w:lang w:val="it-IT"/>
        </w:rPr>
      </w:pPr>
      <w:r>
        <w:rPr>
          <w:rStyle w:val="Odwoanieprzypisudolnego"/>
        </w:rPr>
        <w:footnoteRef/>
      </w:r>
      <w:r w:rsidRPr="00EB353A">
        <w:rPr>
          <w:lang w:val="it-IT"/>
        </w:rPr>
        <w:t xml:space="preserve"> </w:t>
      </w:r>
      <w:r w:rsidR="00EB353A" w:rsidRPr="00750645">
        <w:rPr>
          <w:lang w:val="it-IT"/>
        </w:rPr>
        <w:t>R. Łukaszyk, E. Kopeć, B. Kumor, W</w:t>
      </w:r>
      <w:r w:rsidR="00EB353A">
        <w:rPr>
          <w:lang w:val="it-IT"/>
        </w:rPr>
        <w:t xml:space="preserve">. Granat, </w:t>
      </w:r>
      <w:r w:rsidR="00EB353A" w:rsidRPr="006561D2">
        <w:rPr>
          <w:i/>
          <w:lang w:val="it-IT"/>
        </w:rPr>
        <w:t>Cristianesimo</w:t>
      </w:r>
      <w:r w:rsidR="00EB353A">
        <w:rPr>
          <w:lang w:val="it-IT"/>
        </w:rPr>
        <w:t xml:space="preserve"> in EK, v</w:t>
      </w:r>
      <w:r w:rsidR="00EB353A" w:rsidRPr="00750645">
        <w:rPr>
          <w:lang w:val="it-IT"/>
        </w:rPr>
        <w:t>olume 3, Lublino</w:t>
      </w:r>
      <w:r w:rsidR="00EB353A">
        <w:rPr>
          <w:lang w:val="it-IT"/>
        </w:rPr>
        <w:t xml:space="preserve"> 1979, colonna 406;</w:t>
      </w:r>
      <w:r w:rsidR="00EB353A" w:rsidRPr="00EB353A">
        <w:rPr>
          <w:lang w:val="it-IT"/>
        </w:rPr>
        <w:t xml:space="preserve"> </w:t>
      </w:r>
      <w:r w:rsidR="00EB353A">
        <w:rPr>
          <w:lang w:val="it-IT"/>
        </w:rPr>
        <w:t xml:space="preserve">M. Rusecki </w:t>
      </w:r>
      <w:r w:rsidR="00EB353A">
        <w:rPr>
          <w:i/>
          <w:lang w:val="it-IT"/>
        </w:rPr>
        <w:t>C</w:t>
      </w:r>
      <w:r w:rsidR="00EB353A" w:rsidRPr="002245C7">
        <w:rPr>
          <w:i/>
          <w:lang w:val="it-IT"/>
        </w:rPr>
        <w:t>ristianesimo</w:t>
      </w:r>
      <w:r w:rsidR="00EB353A">
        <w:rPr>
          <w:i/>
          <w:lang w:val="it-IT"/>
        </w:rPr>
        <w:t>,</w:t>
      </w:r>
      <w:r w:rsidR="00EB353A">
        <w:rPr>
          <w:lang w:val="it-IT"/>
        </w:rPr>
        <w:t xml:space="preserve"> in Religione.  </w:t>
      </w:r>
      <w:r w:rsidR="00EB353A" w:rsidRPr="00375C94">
        <w:rPr>
          <w:lang w:val="it-IT"/>
        </w:rPr>
        <w:t>Enciclopedia PWN</w:t>
      </w:r>
      <w:r w:rsidR="00EB353A">
        <w:rPr>
          <w:lang w:val="it-IT"/>
        </w:rPr>
        <w:t>, vol. 3 Varsavia 2001, colonna 484- 498.</w:t>
      </w:r>
    </w:p>
  </w:footnote>
  <w:footnote w:id="12">
    <w:p w:rsidR="00930E16" w:rsidRPr="00930E16" w:rsidRDefault="00930E16">
      <w:pPr>
        <w:pStyle w:val="Tekstprzypisudolnego"/>
        <w:rPr>
          <w:lang w:val="it-IT"/>
        </w:rPr>
      </w:pPr>
      <w:r>
        <w:rPr>
          <w:rStyle w:val="Odwoanieprzypisudolnego"/>
        </w:rPr>
        <w:footnoteRef/>
      </w:r>
      <w:r w:rsidRPr="00930E16">
        <w:rPr>
          <w:lang w:val="it-IT"/>
        </w:rPr>
        <w:t xml:space="preserve"> </w:t>
      </w:r>
      <w:r w:rsidRPr="00750645">
        <w:rPr>
          <w:lang w:val="it-IT"/>
        </w:rPr>
        <w:t>R. Łukaszyk, E. Kopeć, B. Kumor, W</w:t>
      </w:r>
      <w:r>
        <w:rPr>
          <w:lang w:val="it-IT"/>
        </w:rPr>
        <w:t xml:space="preserve">. Granat, </w:t>
      </w:r>
      <w:r w:rsidRPr="006561D2">
        <w:rPr>
          <w:i/>
          <w:lang w:val="it-IT"/>
        </w:rPr>
        <w:t>Cristianesimo</w:t>
      </w:r>
      <w:r>
        <w:rPr>
          <w:lang w:val="it-IT"/>
        </w:rPr>
        <w:t xml:space="preserve"> in EK, v</w:t>
      </w:r>
      <w:r w:rsidRPr="00750645">
        <w:rPr>
          <w:lang w:val="it-IT"/>
        </w:rPr>
        <w:t>olume 3, Lublino</w:t>
      </w:r>
      <w:r>
        <w:rPr>
          <w:lang w:val="it-IT"/>
        </w:rPr>
        <w:t xml:space="preserve"> 1979, colonna 402-403</w:t>
      </w:r>
      <w:r w:rsidRPr="00930E16">
        <w:rPr>
          <w:lang w:val="it-IT"/>
        </w:rPr>
        <w:t>.</w:t>
      </w:r>
    </w:p>
  </w:footnote>
  <w:footnote w:id="13">
    <w:p w:rsidR="00975D79" w:rsidRPr="00DE78D0" w:rsidRDefault="00975D79">
      <w:pPr>
        <w:pStyle w:val="Tekstprzypisudolnego"/>
        <w:rPr>
          <w:lang w:val="it-IT"/>
        </w:rPr>
      </w:pPr>
      <w:r>
        <w:rPr>
          <w:rStyle w:val="Odwoanieprzypisudolnego"/>
        </w:rPr>
        <w:footnoteRef/>
      </w:r>
      <w:r w:rsidRPr="00DE78D0">
        <w:rPr>
          <w:lang w:val="it-IT"/>
        </w:rPr>
        <w:t xml:space="preserve"> </w:t>
      </w:r>
      <w:r w:rsidR="00E50CAB" w:rsidRPr="00DE78D0">
        <w:rPr>
          <w:lang w:val="it-IT"/>
        </w:rPr>
        <w:t xml:space="preserve">S. Wielgus, </w:t>
      </w:r>
      <w:r w:rsidR="00E50CAB" w:rsidRPr="00DE78D0">
        <w:rPr>
          <w:i/>
          <w:lang w:val="it-IT"/>
        </w:rPr>
        <w:t>Del mito</w:t>
      </w:r>
      <w:r w:rsidR="00DE78D0">
        <w:rPr>
          <w:i/>
          <w:lang w:val="it-IT"/>
        </w:rPr>
        <w:t xml:space="preserve"> del medioevo scuro, </w:t>
      </w:r>
      <w:r w:rsidR="00DE78D0" w:rsidRPr="00DE78D0">
        <w:rPr>
          <w:lang w:val="it-IT"/>
        </w:rPr>
        <w:t>in: Red. M. Rusecki</w:t>
      </w:r>
      <w:r w:rsidR="00DE78D0">
        <w:rPr>
          <w:lang w:val="it-IT"/>
        </w:rPr>
        <w:t xml:space="preserve"> </w:t>
      </w:r>
      <w:r w:rsidR="00DE78D0" w:rsidRPr="00DE78D0">
        <w:rPr>
          <w:i/>
          <w:lang w:val="it-IT"/>
        </w:rPr>
        <w:t>I problemi della Chiesa moderna</w:t>
      </w:r>
      <w:r w:rsidR="00DE78D0">
        <w:rPr>
          <w:i/>
          <w:lang w:val="it-IT"/>
        </w:rPr>
        <w:t xml:space="preserve">, </w:t>
      </w:r>
      <w:r w:rsidR="00DE78D0">
        <w:rPr>
          <w:lang w:val="it-IT"/>
        </w:rPr>
        <w:t>Lublino 1997, p. 269-301.</w:t>
      </w:r>
    </w:p>
  </w:footnote>
  <w:footnote w:id="14">
    <w:p w:rsidR="00FF65BC" w:rsidRPr="00DE78D0" w:rsidRDefault="00FF65BC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DE78D0">
        <w:rPr>
          <w:lang w:val="en-US"/>
        </w:rPr>
        <w:t xml:space="preserve"> </w:t>
      </w:r>
      <w:r w:rsidR="00DE78D0" w:rsidRPr="00DE78D0">
        <w:rPr>
          <w:lang w:val="en-US"/>
        </w:rPr>
        <w:t xml:space="preserve">P. van </w:t>
      </w:r>
      <w:proofErr w:type="spellStart"/>
      <w:r w:rsidR="00DE78D0" w:rsidRPr="00DE78D0">
        <w:rPr>
          <w:lang w:val="en-US"/>
        </w:rPr>
        <w:t>Invangen</w:t>
      </w:r>
      <w:proofErr w:type="spellEnd"/>
      <w:r w:rsidR="00DE78D0" w:rsidRPr="00DE78D0">
        <w:rPr>
          <w:lang w:val="en-US"/>
        </w:rPr>
        <w:t xml:space="preserve">, </w:t>
      </w:r>
      <w:r w:rsidR="00DE78D0" w:rsidRPr="00DE78D0">
        <w:rPr>
          <w:i/>
          <w:lang w:val="en-US"/>
        </w:rPr>
        <w:t xml:space="preserve">God, Knowledge, And </w:t>
      </w:r>
      <w:proofErr w:type="spellStart"/>
      <w:r w:rsidR="00DE78D0" w:rsidRPr="00DE78D0">
        <w:rPr>
          <w:i/>
          <w:lang w:val="en-US"/>
        </w:rPr>
        <w:t>Mistery</w:t>
      </w:r>
      <w:proofErr w:type="spellEnd"/>
      <w:r w:rsidR="00DE78D0" w:rsidRPr="00DE78D0">
        <w:rPr>
          <w:i/>
          <w:lang w:val="en-US"/>
        </w:rPr>
        <w:t>: Essays In Philosophical Theology</w:t>
      </w:r>
      <w:r w:rsidR="00DE78D0">
        <w:rPr>
          <w:lang w:val="en-US"/>
        </w:rPr>
        <w:t xml:space="preserve">, </w:t>
      </w:r>
      <w:proofErr w:type="spellStart"/>
      <w:r w:rsidR="00DE78D0">
        <w:rPr>
          <w:lang w:val="en-US"/>
        </w:rPr>
        <w:t>Londra</w:t>
      </w:r>
      <w:proofErr w:type="spellEnd"/>
      <w:r w:rsidR="00DE78D0">
        <w:rPr>
          <w:lang w:val="en-US"/>
        </w:rPr>
        <w:t xml:space="preserve"> 1995, p. 209-210.</w:t>
      </w:r>
    </w:p>
  </w:footnote>
  <w:footnote w:id="15">
    <w:p w:rsidR="00254D04" w:rsidRPr="007C0BAB" w:rsidRDefault="00254D04">
      <w:pPr>
        <w:pStyle w:val="Tekstprzypisudolnego"/>
        <w:rPr>
          <w:lang w:val="it-IT"/>
        </w:rPr>
      </w:pPr>
      <w:r>
        <w:rPr>
          <w:rStyle w:val="Odwoanieprzypisudolnego"/>
        </w:rPr>
        <w:footnoteRef/>
      </w:r>
      <w:r w:rsidRPr="00BE3221">
        <w:rPr>
          <w:lang w:val="it-IT"/>
        </w:rPr>
        <w:t xml:space="preserve"> </w:t>
      </w:r>
      <w:r w:rsidR="00BE3221" w:rsidRPr="00BE3221">
        <w:rPr>
          <w:lang w:val="it-IT"/>
        </w:rPr>
        <w:t xml:space="preserve">T. Śliwa </w:t>
      </w:r>
      <w:r w:rsidR="00BE3221" w:rsidRPr="00BE3221">
        <w:rPr>
          <w:i/>
          <w:lang w:val="it-IT"/>
        </w:rPr>
        <w:t>Storia delle suddivisioni e delle tendenze dell’unione</w:t>
      </w:r>
      <w:r w:rsidR="00BE3221">
        <w:rPr>
          <w:lang w:val="it-IT"/>
        </w:rPr>
        <w:t xml:space="preserve"> in: Verso il cristianesimo del domani. L’introduzione nell’ecumenismo. </w:t>
      </w:r>
      <w:r w:rsidR="00BE3221" w:rsidRPr="007C0BAB">
        <w:rPr>
          <w:lang w:val="it-IT"/>
        </w:rPr>
        <w:t>Red. W. Hryniewicz, J. S. Gajek, S. J. Koza, Lublino 1997, p</w:t>
      </w:r>
      <w:r w:rsidR="00B70031" w:rsidRPr="007C0BAB">
        <w:rPr>
          <w:lang w:val="it-IT"/>
        </w:rPr>
        <w:t>p</w:t>
      </w:r>
      <w:r w:rsidR="00BE3221" w:rsidRPr="007C0BAB">
        <w:rPr>
          <w:lang w:val="it-IT"/>
        </w:rPr>
        <w:t>. 269-283</w:t>
      </w:r>
    </w:p>
  </w:footnote>
  <w:footnote w:id="16">
    <w:p w:rsidR="00BE3221" w:rsidRPr="00BE3221" w:rsidRDefault="00BE3221">
      <w:pPr>
        <w:pStyle w:val="Tekstprzypisudolnego"/>
        <w:rPr>
          <w:lang w:val="it-IT"/>
        </w:rPr>
      </w:pPr>
      <w:r>
        <w:rPr>
          <w:rStyle w:val="Odwoanieprzypisudolnego"/>
        </w:rPr>
        <w:footnoteRef/>
      </w:r>
      <w:r w:rsidRPr="00BE3221">
        <w:rPr>
          <w:lang w:val="it-IT"/>
        </w:rPr>
        <w:t xml:space="preserve"> </w:t>
      </w:r>
      <w:r w:rsidR="00281E3E" w:rsidRPr="00750645">
        <w:rPr>
          <w:lang w:val="it-IT"/>
        </w:rPr>
        <w:t>R. Łukaszyk, E. Kopeć, B. Kumor, W</w:t>
      </w:r>
      <w:r w:rsidR="00281E3E">
        <w:rPr>
          <w:lang w:val="it-IT"/>
        </w:rPr>
        <w:t xml:space="preserve">. Granat, </w:t>
      </w:r>
      <w:r w:rsidR="00281E3E" w:rsidRPr="006561D2">
        <w:rPr>
          <w:i/>
          <w:lang w:val="it-IT"/>
        </w:rPr>
        <w:t>Cristianesimo</w:t>
      </w:r>
      <w:r w:rsidR="00281E3E">
        <w:rPr>
          <w:lang w:val="it-IT"/>
        </w:rPr>
        <w:t xml:space="preserve"> in EK, v</w:t>
      </w:r>
      <w:r w:rsidR="00281E3E" w:rsidRPr="00750645">
        <w:rPr>
          <w:lang w:val="it-IT"/>
        </w:rPr>
        <w:t>olume 3, Lublino</w:t>
      </w:r>
      <w:r w:rsidR="00281E3E">
        <w:rPr>
          <w:lang w:val="it-IT"/>
        </w:rPr>
        <w:t xml:space="preserve"> 1979, colonna 403- 404.</w:t>
      </w:r>
    </w:p>
  </w:footnote>
  <w:footnote w:id="17">
    <w:p w:rsidR="00281E3E" w:rsidRPr="007C0BAB" w:rsidRDefault="00281E3E">
      <w:pPr>
        <w:pStyle w:val="Tekstprzypisudolnego"/>
        <w:rPr>
          <w:lang w:val="it-IT"/>
        </w:rPr>
      </w:pPr>
      <w:r>
        <w:rPr>
          <w:rStyle w:val="Odwoanieprzypisudolnego"/>
        </w:rPr>
        <w:footnoteRef/>
      </w:r>
      <w:r w:rsidRPr="007C0BAB">
        <w:rPr>
          <w:lang w:val="it-IT"/>
        </w:rPr>
        <w:t xml:space="preserve"> </w:t>
      </w:r>
      <w:r w:rsidR="00B70031" w:rsidRPr="007C0BAB">
        <w:rPr>
          <w:lang w:val="it-IT"/>
        </w:rPr>
        <w:t xml:space="preserve">M. E. Marty, </w:t>
      </w:r>
      <w:r w:rsidR="00B70031" w:rsidRPr="007C0BAB">
        <w:rPr>
          <w:i/>
          <w:lang w:val="it-IT"/>
        </w:rPr>
        <w:t>Protestantism</w:t>
      </w:r>
      <w:r w:rsidR="00B70031" w:rsidRPr="007C0BAB">
        <w:rPr>
          <w:lang w:val="it-IT"/>
        </w:rPr>
        <w:t>, Nuo</w:t>
      </w:r>
      <w:r w:rsidRPr="007C0BAB">
        <w:rPr>
          <w:lang w:val="it-IT"/>
        </w:rPr>
        <w:t>va Jork 1972.</w:t>
      </w:r>
    </w:p>
  </w:footnote>
  <w:footnote w:id="18">
    <w:p w:rsidR="00B70031" w:rsidRPr="00CE1E1C" w:rsidRDefault="00B70031">
      <w:pPr>
        <w:pStyle w:val="Tekstprzypisudolnego"/>
        <w:rPr>
          <w:lang w:val="it-IT"/>
        </w:rPr>
      </w:pPr>
      <w:r>
        <w:rPr>
          <w:rStyle w:val="Odwoanieprzypisudolnego"/>
        </w:rPr>
        <w:footnoteRef/>
      </w:r>
      <w:r w:rsidRPr="00CE1E1C">
        <w:rPr>
          <w:lang w:val="it-IT"/>
        </w:rPr>
        <w:t xml:space="preserve"> </w:t>
      </w:r>
      <w:r w:rsidR="004A23E1" w:rsidRPr="00CE1E1C">
        <w:rPr>
          <w:lang w:val="it-IT"/>
        </w:rPr>
        <w:t xml:space="preserve">L. Górka </w:t>
      </w:r>
      <w:r w:rsidR="00CE1E1C" w:rsidRPr="00CE1E1C">
        <w:rPr>
          <w:i/>
          <w:lang w:val="it-IT"/>
        </w:rPr>
        <w:t>L’ecumenismo nella Chiesa romano-</w:t>
      </w:r>
      <w:r w:rsidR="00CE1E1C">
        <w:rPr>
          <w:i/>
          <w:lang w:val="it-IT"/>
        </w:rPr>
        <w:t xml:space="preserve"> cattolica </w:t>
      </w:r>
      <w:r w:rsidR="00CE1E1C">
        <w:rPr>
          <w:lang w:val="it-IT"/>
        </w:rPr>
        <w:t xml:space="preserve">nella red. Lublino 1997, pp. 324-336; S. Nagry </w:t>
      </w:r>
      <w:r w:rsidR="00CE1E1C">
        <w:rPr>
          <w:i/>
          <w:lang w:val="it-IT"/>
        </w:rPr>
        <w:t xml:space="preserve">La Chiesa nelle vie dell’unione, </w:t>
      </w:r>
      <w:r w:rsidR="00CE1E1C">
        <w:rPr>
          <w:lang w:val="it-IT"/>
        </w:rPr>
        <w:t>Breslavia 1985, pp. 69- 90;</w:t>
      </w:r>
      <w:r w:rsidR="00CE1E1C" w:rsidRPr="00EB353A">
        <w:rPr>
          <w:lang w:val="it-IT"/>
        </w:rPr>
        <w:t xml:space="preserve"> </w:t>
      </w:r>
      <w:r w:rsidR="00CE1E1C">
        <w:rPr>
          <w:lang w:val="it-IT"/>
        </w:rPr>
        <w:t xml:space="preserve">M. Rusecki </w:t>
      </w:r>
      <w:r w:rsidR="00CE1E1C">
        <w:rPr>
          <w:i/>
          <w:lang w:val="it-IT"/>
        </w:rPr>
        <w:t>C</w:t>
      </w:r>
      <w:r w:rsidR="00CE1E1C" w:rsidRPr="002245C7">
        <w:rPr>
          <w:i/>
          <w:lang w:val="it-IT"/>
        </w:rPr>
        <w:t>ristianesimo</w:t>
      </w:r>
      <w:r w:rsidR="00CE1E1C">
        <w:rPr>
          <w:i/>
          <w:lang w:val="it-IT"/>
        </w:rPr>
        <w:t>,</w:t>
      </w:r>
      <w:r w:rsidR="00CE1E1C">
        <w:rPr>
          <w:lang w:val="it-IT"/>
        </w:rPr>
        <w:t xml:space="preserve"> in Religione.  </w:t>
      </w:r>
      <w:r w:rsidR="00CE1E1C" w:rsidRPr="00375C94">
        <w:rPr>
          <w:lang w:val="it-IT"/>
        </w:rPr>
        <w:t>Enciclopedia PWN</w:t>
      </w:r>
      <w:r w:rsidR="00CE1E1C">
        <w:rPr>
          <w:lang w:val="it-IT"/>
        </w:rPr>
        <w:t xml:space="preserve">, vol. 2 Varsavia 2001, colonna 484- 498; O. Cullman, </w:t>
      </w:r>
      <w:r w:rsidR="00CE1E1C">
        <w:rPr>
          <w:i/>
          <w:lang w:val="it-IT"/>
        </w:rPr>
        <w:t xml:space="preserve">Le culte dans l’Eglise primitive, </w:t>
      </w:r>
      <w:r w:rsidR="00CE1E1C">
        <w:rPr>
          <w:lang w:val="it-IT"/>
        </w:rPr>
        <w:t xml:space="preserve">Parigi 1948. </w:t>
      </w:r>
    </w:p>
  </w:footnote>
  <w:footnote w:id="19">
    <w:p w:rsidR="00CE1E1C" w:rsidRPr="00980D5F" w:rsidRDefault="00CE1E1C">
      <w:pPr>
        <w:pStyle w:val="Tekstprzypisudolnego"/>
        <w:rPr>
          <w:i/>
          <w:lang w:val="it-IT"/>
        </w:rPr>
      </w:pPr>
      <w:r>
        <w:rPr>
          <w:rStyle w:val="Odwoanieprzypisudolnego"/>
        </w:rPr>
        <w:footnoteRef/>
      </w:r>
      <w:r w:rsidRPr="00980D5F">
        <w:rPr>
          <w:lang w:val="it-IT"/>
        </w:rPr>
        <w:t xml:space="preserve"> </w:t>
      </w:r>
      <w:r w:rsidR="00980D5F" w:rsidRPr="00980D5F">
        <w:rPr>
          <w:lang w:val="it-IT"/>
        </w:rPr>
        <w:t xml:space="preserve">R. McBrien Catholicism, vol. 1-2, Minneapolis 1980, p. 657- 690; W. Simone, </w:t>
      </w:r>
      <w:r w:rsidR="00980D5F" w:rsidRPr="00980D5F">
        <w:rPr>
          <w:i/>
          <w:lang w:val="it-IT"/>
        </w:rPr>
        <w:t xml:space="preserve">Il cincilio venti anni dopo. </w:t>
      </w:r>
      <w:r w:rsidR="00980D5F">
        <w:rPr>
          <w:i/>
          <w:lang w:val="it-IT"/>
        </w:rPr>
        <w:t xml:space="preserve">Le nuove categorie dell’autocomprensione delle Chiesa, </w:t>
      </w:r>
      <w:r w:rsidR="00980D5F" w:rsidRPr="00980D5F">
        <w:rPr>
          <w:lang w:val="it-IT"/>
        </w:rPr>
        <w:t>Roma 1984.</w:t>
      </w:r>
    </w:p>
  </w:footnote>
  <w:footnote w:id="20">
    <w:p w:rsidR="00980D5F" w:rsidRPr="00980D5F" w:rsidRDefault="00980D5F">
      <w:pPr>
        <w:pStyle w:val="Tekstprzypisudolnego"/>
        <w:rPr>
          <w:lang w:val="it-IT"/>
        </w:rPr>
      </w:pPr>
      <w:r>
        <w:rPr>
          <w:rStyle w:val="Odwoanieprzypisudolnego"/>
        </w:rPr>
        <w:footnoteRef/>
      </w:r>
      <w:r w:rsidRPr="00980D5F">
        <w:rPr>
          <w:lang w:val="it-IT"/>
        </w:rPr>
        <w:t xml:space="preserve"> W. Kawecki, </w:t>
      </w:r>
      <w:r w:rsidRPr="00980D5F">
        <w:rPr>
          <w:i/>
          <w:lang w:val="it-IT"/>
        </w:rPr>
        <w:t xml:space="preserve">Liberare l’uomo- liberare la kultura, </w:t>
      </w:r>
      <w:r>
        <w:rPr>
          <w:lang w:val="it-IT"/>
        </w:rPr>
        <w:t>Varsavia 2006.</w:t>
      </w:r>
    </w:p>
  </w:footnote>
  <w:footnote w:id="21">
    <w:p w:rsidR="006E3130" w:rsidRPr="007C0BAB" w:rsidRDefault="006E3130">
      <w:pPr>
        <w:pStyle w:val="Tekstprzypisudolnego"/>
        <w:rPr>
          <w:lang w:val="it-IT"/>
        </w:rPr>
      </w:pPr>
      <w:r>
        <w:rPr>
          <w:rStyle w:val="Odwoanieprzypisudolnego"/>
        </w:rPr>
        <w:footnoteRef/>
      </w:r>
      <w:r w:rsidRPr="0078506D">
        <w:rPr>
          <w:lang w:val="it-IT"/>
        </w:rPr>
        <w:t xml:space="preserve"> </w:t>
      </w:r>
      <w:r w:rsidR="0078506D" w:rsidRPr="0078506D">
        <w:rPr>
          <w:lang w:val="it-IT"/>
        </w:rPr>
        <w:t xml:space="preserve">K. Karski </w:t>
      </w:r>
      <w:r w:rsidR="0078506D" w:rsidRPr="0078506D">
        <w:rPr>
          <w:i/>
          <w:lang w:val="it-IT"/>
        </w:rPr>
        <w:t>Il Consiglio Mondiale delle Chiese</w:t>
      </w:r>
      <w:r w:rsidR="0078506D">
        <w:rPr>
          <w:lang w:val="it-IT"/>
        </w:rPr>
        <w:t xml:space="preserve"> in: in: Verso il cristianesimo del domani. L’introduzione nell’ecumenismo. </w:t>
      </w:r>
      <w:r w:rsidR="0078506D" w:rsidRPr="007C0BAB">
        <w:rPr>
          <w:lang w:val="it-IT"/>
        </w:rPr>
        <w:t>Red. W. Hryniewicz, J. S. Gajek, S. J. Koza, Lublino 1997, pp. 295-308.</w:t>
      </w:r>
    </w:p>
  </w:footnote>
  <w:footnote w:id="22">
    <w:p w:rsidR="008C7DEA" w:rsidRPr="0078506D" w:rsidRDefault="008C7DEA">
      <w:pPr>
        <w:pStyle w:val="Tekstprzypisudolnego"/>
        <w:rPr>
          <w:lang w:val="it-IT"/>
        </w:rPr>
      </w:pPr>
      <w:r>
        <w:rPr>
          <w:rStyle w:val="Odwoanieprzypisudolnego"/>
        </w:rPr>
        <w:footnoteRef/>
      </w:r>
      <w:r w:rsidRPr="0078506D">
        <w:rPr>
          <w:lang w:val="it-IT"/>
        </w:rPr>
        <w:t xml:space="preserve"> </w:t>
      </w:r>
      <w:r w:rsidR="0078506D" w:rsidRPr="0078506D">
        <w:rPr>
          <w:lang w:val="it-IT"/>
        </w:rPr>
        <w:t>Z. Glaeser,  La Chiesa ortodossa e l’ecumenismo</w:t>
      </w:r>
      <w:r w:rsidR="0078506D">
        <w:rPr>
          <w:lang w:val="it-IT"/>
        </w:rPr>
        <w:t xml:space="preserve"> in red. Lublino 1997, pp 308- 317; N. Zernov </w:t>
      </w:r>
      <w:r w:rsidR="0078506D">
        <w:rPr>
          <w:i/>
          <w:lang w:val="it-IT"/>
        </w:rPr>
        <w:t>Il C</w:t>
      </w:r>
      <w:r w:rsidR="0078506D" w:rsidRPr="0078506D">
        <w:rPr>
          <w:i/>
          <w:lang w:val="it-IT"/>
        </w:rPr>
        <w:t>ristianesimo dell’Est</w:t>
      </w:r>
      <w:r w:rsidR="0078506D">
        <w:rPr>
          <w:lang w:val="it-IT"/>
        </w:rPr>
        <w:t>, Varsavia 1967, pp. 145- 167.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CE1"/>
    <w:multiLevelType w:val="hybridMultilevel"/>
    <w:tmpl w:val="5B38E738"/>
    <w:lvl w:ilvl="0" w:tplc="65C0D38C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9C78B8"/>
    <w:multiLevelType w:val="hybridMultilevel"/>
    <w:tmpl w:val="6FE89FD4"/>
    <w:lvl w:ilvl="0" w:tplc="150E2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E41"/>
    <w:rsid w:val="000110D7"/>
    <w:rsid w:val="000176C3"/>
    <w:rsid w:val="000242D0"/>
    <w:rsid w:val="00053F52"/>
    <w:rsid w:val="000574E8"/>
    <w:rsid w:val="00060915"/>
    <w:rsid w:val="000636E2"/>
    <w:rsid w:val="00070886"/>
    <w:rsid w:val="00071E6D"/>
    <w:rsid w:val="000721A6"/>
    <w:rsid w:val="00077DE8"/>
    <w:rsid w:val="00096DA9"/>
    <w:rsid w:val="000A0A5B"/>
    <w:rsid w:val="000A5B8E"/>
    <w:rsid w:val="000B0325"/>
    <w:rsid w:val="000B586F"/>
    <w:rsid w:val="00102397"/>
    <w:rsid w:val="00107F8B"/>
    <w:rsid w:val="00130496"/>
    <w:rsid w:val="00142775"/>
    <w:rsid w:val="00160AAA"/>
    <w:rsid w:val="001611A5"/>
    <w:rsid w:val="0016303C"/>
    <w:rsid w:val="00166FC4"/>
    <w:rsid w:val="00171771"/>
    <w:rsid w:val="00183F76"/>
    <w:rsid w:val="00184CB9"/>
    <w:rsid w:val="00185E1E"/>
    <w:rsid w:val="00196B41"/>
    <w:rsid w:val="001D02B0"/>
    <w:rsid w:val="00214EC5"/>
    <w:rsid w:val="002243B9"/>
    <w:rsid w:val="002245C7"/>
    <w:rsid w:val="00224C76"/>
    <w:rsid w:val="002325AC"/>
    <w:rsid w:val="00254D04"/>
    <w:rsid w:val="00266C1E"/>
    <w:rsid w:val="002808BF"/>
    <w:rsid w:val="00281890"/>
    <w:rsid w:val="00281E3E"/>
    <w:rsid w:val="00285188"/>
    <w:rsid w:val="00286ACD"/>
    <w:rsid w:val="00291579"/>
    <w:rsid w:val="002B0EE5"/>
    <w:rsid w:val="002B135D"/>
    <w:rsid w:val="002B1B98"/>
    <w:rsid w:val="002B1E22"/>
    <w:rsid w:val="002C65A0"/>
    <w:rsid w:val="002D687E"/>
    <w:rsid w:val="002E62CE"/>
    <w:rsid w:val="002F3918"/>
    <w:rsid w:val="00302731"/>
    <w:rsid w:val="003058E0"/>
    <w:rsid w:val="00312D53"/>
    <w:rsid w:val="0032108D"/>
    <w:rsid w:val="00324FC6"/>
    <w:rsid w:val="00326272"/>
    <w:rsid w:val="00335083"/>
    <w:rsid w:val="00340192"/>
    <w:rsid w:val="00362CDA"/>
    <w:rsid w:val="00365C7C"/>
    <w:rsid w:val="00375C94"/>
    <w:rsid w:val="00390CE0"/>
    <w:rsid w:val="00394CF2"/>
    <w:rsid w:val="003B0EAC"/>
    <w:rsid w:val="003B1BED"/>
    <w:rsid w:val="003C352D"/>
    <w:rsid w:val="003D1BF6"/>
    <w:rsid w:val="003E1843"/>
    <w:rsid w:val="003E45E2"/>
    <w:rsid w:val="003F2A06"/>
    <w:rsid w:val="003F7346"/>
    <w:rsid w:val="004010A5"/>
    <w:rsid w:val="00425F7C"/>
    <w:rsid w:val="0043051E"/>
    <w:rsid w:val="0043215B"/>
    <w:rsid w:val="0043252C"/>
    <w:rsid w:val="00440227"/>
    <w:rsid w:val="004444F2"/>
    <w:rsid w:val="00453D4D"/>
    <w:rsid w:val="004626C7"/>
    <w:rsid w:val="0048196F"/>
    <w:rsid w:val="004A23E1"/>
    <w:rsid w:val="004A3C6D"/>
    <w:rsid w:val="004A5A25"/>
    <w:rsid w:val="004B0743"/>
    <w:rsid w:val="004B1F6F"/>
    <w:rsid w:val="004C3207"/>
    <w:rsid w:val="004D2B85"/>
    <w:rsid w:val="004E1806"/>
    <w:rsid w:val="004E6A01"/>
    <w:rsid w:val="00502E98"/>
    <w:rsid w:val="005038CC"/>
    <w:rsid w:val="005127BF"/>
    <w:rsid w:val="005129DE"/>
    <w:rsid w:val="00527851"/>
    <w:rsid w:val="00531657"/>
    <w:rsid w:val="0053259D"/>
    <w:rsid w:val="00533584"/>
    <w:rsid w:val="00534552"/>
    <w:rsid w:val="00535E4D"/>
    <w:rsid w:val="005517A7"/>
    <w:rsid w:val="005519C9"/>
    <w:rsid w:val="00566B50"/>
    <w:rsid w:val="00575B54"/>
    <w:rsid w:val="00584D43"/>
    <w:rsid w:val="00590413"/>
    <w:rsid w:val="005C118B"/>
    <w:rsid w:val="005D1D3E"/>
    <w:rsid w:val="005E2EEE"/>
    <w:rsid w:val="005F2A98"/>
    <w:rsid w:val="005F7239"/>
    <w:rsid w:val="00604C1E"/>
    <w:rsid w:val="00632EC1"/>
    <w:rsid w:val="0063685F"/>
    <w:rsid w:val="006561D2"/>
    <w:rsid w:val="006717B8"/>
    <w:rsid w:val="006729D8"/>
    <w:rsid w:val="00683A62"/>
    <w:rsid w:val="00683A93"/>
    <w:rsid w:val="006867F1"/>
    <w:rsid w:val="006B1C1D"/>
    <w:rsid w:val="006B46E8"/>
    <w:rsid w:val="006C08FE"/>
    <w:rsid w:val="006C4924"/>
    <w:rsid w:val="006D5083"/>
    <w:rsid w:val="006E3130"/>
    <w:rsid w:val="006F22C9"/>
    <w:rsid w:val="006F3A4C"/>
    <w:rsid w:val="006F3DDF"/>
    <w:rsid w:val="00707636"/>
    <w:rsid w:val="007109BB"/>
    <w:rsid w:val="00712DF1"/>
    <w:rsid w:val="00726F55"/>
    <w:rsid w:val="00750645"/>
    <w:rsid w:val="0075489B"/>
    <w:rsid w:val="0078506D"/>
    <w:rsid w:val="00796EDB"/>
    <w:rsid w:val="007C0BAB"/>
    <w:rsid w:val="007C1C8F"/>
    <w:rsid w:val="007F08ED"/>
    <w:rsid w:val="008012D1"/>
    <w:rsid w:val="00824838"/>
    <w:rsid w:val="008472BB"/>
    <w:rsid w:val="00853375"/>
    <w:rsid w:val="00853507"/>
    <w:rsid w:val="00853F30"/>
    <w:rsid w:val="008601FC"/>
    <w:rsid w:val="008A0DCE"/>
    <w:rsid w:val="008A71AB"/>
    <w:rsid w:val="008B058B"/>
    <w:rsid w:val="008B5E60"/>
    <w:rsid w:val="008C0CB8"/>
    <w:rsid w:val="008C4AC9"/>
    <w:rsid w:val="008C7DEA"/>
    <w:rsid w:val="008D5B1D"/>
    <w:rsid w:val="008D67F4"/>
    <w:rsid w:val="008E03B2"/>
    <w:rsid w:val="008E151C"/>
    <w:rsid w:val="008E3EAB"/>
    <w:rsid w:val="008E3F0C"/>
    <w:rsid w:val="008F05F9"/>
    <w:rsid w:val="008F16AD"/>
    <w:rsid w:val="008F771E"/>
    <w:rsid w:val="009106ED"/>
    <w:rsid w:val="009159C3"/>
    <w:rsid w:val="00916DF7"/>
    <w:rsid w:val="00926CBE"/>
    <w:rsid w:val="00930E16"/>
    <w:rsid w:val="00932916"/>
    <w:rsid w:val="00941B60"/>
    <w:rsid w:val="00951ED3"/>
    <w:rsid w:val="00960A5F"/>
    <w:rsid w:val="009621F4"/>
    <w:rsid w:val="00970C4A"/>
    <w:rsid w:val="00971B72"/>
    <w:rsid w:val="00975D79"/>
    <w:rsid w:val="00980030"/>
    <w:rsid w:val="00980D5F"/>
    <w:rsid w:val="00981D3A"/>
    <w:rsid w:val="00981FCC"/>
    <w:rsid w:val="0099669D"/>
    <w:rsid w:val="009A0A6C"/>
    <w:rsid w:val="009A57F0"/>
    <w:rsid w:val="009A7E57"/>
    <w:rsid w:val="009B564F"/>
    <w:rsid w:val="009B7420"/>
    <w:rsid w:val="009B7631"/>
    <w:rsid w:val="009C28A2"/>
    <w:rsid w:val="009C3AA0"/>
    <w:rsid w:val="009D2C2C"/>
    <w:rsid w:val="009E174A"/>
    <w:rsid w:val="009F12EA"/>
    <w:rsid w:val="009F63F3"/>
    <w:rsid w:val="00A00928"/>
    <w:rsid w:val="00A0659B"/>
    <w:rsid w:val="00A14116"/>
    <w:rsid w:val="00A24240"/>
    <w:rsid w:val="00A2677E"/>
    <w:rsid w:val="00A35C1A"/>
    <w:rsid w:val="00A51F17"/>
    <w:rsid w:val="00A54465"/>
    <w:rsid w:val="00A61120"/>
    <w:rsid w:val="00A701A9"/>
    <w:rsid w:val="00A86235"/>
    <w:rsid w:val="00A91354"/>
    <w:rsid w:val="00A96F08"/>
    <w:rsid w:val="00AB016A"/>
    <w:rsid w:val="00AC7217"/>
    <w:rsid w:val="00AD5F2C"/>
    <w:rsid w:val="00AF0056"/>
    <w:rsid w:val="00AF2838"/>
    <w:rsid w:val="00B04836"/>
    <w:rsid w:val="00B10AA7"/>
    <w:rsid w:val="00B10C7E"/>
    <w:rsid w:val="00B354BC"/>
    <w:rsid w:val="00B44229"/>
    <w:rsid w:val="00B5234A"/>
    <w:rsid w:val="00B5745E"/>
    <w:rsid w:val="00B63911"/>
    <w:rsid w:val="00B70031"/>
    <w:rsid w:val="00B92521"/>
    <w:rsid w:val="00BA7975"/>
    <w:rsid w:val="00BD090A"/>
    <w:rsid w:val="00BD5D07"/>
    <w:rsid w:val="00BD604E"/>
    <w:rsid w:val="00BD72A0"/>
    <w:rsid w:val="00BE0EB1"/>
    <w:rsid w:val="00BE3221"/>
    <w:rsid w:val="00BE4E41"/>
    <w:rsid w:val="00BE68A1"/>
    <w:rsid w:val="00BF62D4"/>
    <w:rsid w:val="00C02DC6"/>
    <w:rsid w:val="00C07AA3"/>
    <w:rsid w:val="00C10DB0"/>
    <w:rsid w:val="00C1157C"/>
    <w:rsid w:val="00C14CAE"/>
    <w:rsid w:val="00C15F00"/>
    <w:rsid w:val="00C33CBC"/>
    <w:rsid w:val="00C445A5"/>
    <w:rsid w:val="00C46C73"/>
    <w:rsid w:val="00C538CD"/>
    <w:rsid w:val="00C54DA2"/>
    <w:rsid w:val="00C71AFF"/>
    <w:rsid w:val="00C954E8"/>
    <w:rsid w:val="00CB198E"/>
    <w:rsid w:val="00CC32DC"/>
    <w:rsid w:val="00CC47D6"/>
    <w:rsid w:val="00CD12B1"/>
    <w:rsid w:val="00CD4885"/>
    <w:rsid w:val="00CE1E1C"/>
    <w:rsid w:val="00CE6EEA"/>
    <w:rsid w:val="00CF2187"/>
    <w:rsid w:val="00D0111C"/>
    <w:rsid w:val="00D11805"/>
    <w:rsid w:val="00D157D2"/>
    <w:rsid w:val="00D23F97"/>
    <w:rsid w:val="00D27A2A"/>
    <w:rsid w:val="00D35ED8"/>
    <w:rsid w:val="00D45DC1"/>
    <w:rsid w:val="00D52E79"/>
    <w:rsid w:val="00D8107C"/>
    <w:rsid w:val="00D87FB4"/>
    <w:rsid w:val="00D92D7D"/>
    <w:rsid w:val="00D96551"/>
    <w:rsid w:val="00DA459A"/>
    <w:rsid w:val="00DA7150"/>
    <w:rsid w:val="00DB1385"/>
    <w:rsid w:val="00DB6C85"/>
    <w:rsid w:val="00DD2972"/>
    <w:rsid w:val="00DE5851"/>
    <w:rsid w:val="00DE78D0"/>
    <w:rsid w:val="00DF040D"/>
    <w:rsid w:val="00DF653A"/>
    <w:rsid w:val="00E048EF"/>
    <w:rsid w:val="00E13B77"/>
    <w:rsid w:val="00E20938"/>
    <w:rsid w:val="00E21624"/>
    <w:rsid w:val="00E25341"/>
    <w:rsid w:val="00E3221B"/>
    <w:rsid w:val="00E4317E"/>
    <w:rsid w:val="00E50CAB"/>
    <w:rsid w:val="00E51F32"/>
    <w:rsid w:val="00E60CDC"/>
    <w:rsid w:val="00E647C0"/>
    <w:rsid w:val="00E65355"/>
    <w:rsid w:val="00E6779A"/>
    <w:rsid w:val="00E80EB3"/>
    <w:rsid w:val="00E84194"/>
    <w:rsid w:val="00EA4CB2"/>
    <w:rsid w:val="00EB1EAC"/>
    <w:rsid w:val="00EB353A"/>
    <w:rsid w:val="00EC0993"/>
    <w:rsid w:val="00EC29BD"/>
    <w:rsid w:val="00EE1816"/>
    <w:rsid w:val="00F03348"/>
    <w:rsid w:val="00F057A8"/>
    <w:rsid w:val="00F15E88"/>
    <w:rsid w:val="00F16A8B"/>
    <w:rsid w:val="00F45866"/>
    <w:rsid w:val="00F65A00"/>
    <w:rsid w:val="00F65FFA"/>
    <w:rsid w:val="00F67DD7"/>
    <w:rsid w:val="00F762AD"/>
    <w:rsid w:val="00F76A8F"/>
    <w:rsid w:val="00FA7517"/>
    <w:rsid w:val="00FB2269"/>
    <w:rsid w:val="00FB6DF7"/>
    <w:rsid w:val="00FB7548"/>
    <w:rsid w:val="00FC5D0C"/>
    <w:rsid w:val="00FD1A92"/>
    <w:rsid w:val="00FD4CDD"/>
    <w:rsid w:val="00FE2D57"/>
    <w:rsid w:val="00FE56CB"/>
    <w:rsid w:val="00FF217D"/>
    <w:rsid w:val="00FF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C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3F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3F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3F5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3F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3F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3F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B0E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E8057-9B71-4A14-9947-3A7291FAE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3683</Words>
  <Characters>22102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</cp:revision>
  <dcterms:created xsi:type="dcterms:W3CDTF">2012-11-16T04:53:00Z</dcterms:created>
  <dcterms:modified xsi:type="dcterms:W3CDTF">2012-12-04T05:49:00Z</dcterms:modified>
</cp:coreProperties>
</file>